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AE265B" w:rsidRDefault="003851C8">
      <w:pPr>
        <w:jc w:val="center"/>
        <w:rPr>
          <w:b/>
        </w:rPr>
      </w:pPr>
      <w:r>
        <w:rPr>
          <w:b/>
          <w:noProof/>
          <w:lang w:val="en-US"/>
        </w:rPr>
        <mc:AlternateContent>
          <mc:Choice Requires="wpg">
            <w:drawing>
              <wp:inline distT="0" distB="0" distL="114300" distR="114300">
                <wp:extent cx="5838825" cy="338138"/>
                <wp:effectExtent l="0" t="0" r="0" b="0"/>
                <wp:docPr id="1" name=""/>
                <wp:cNvGraphicFramePr/>
                <a:graphic xmlns:a="http://schemas.openxmlformats.org/drawingml/2006/main">
                  <a:graphicData uri="http://schemas.microsoft.com/office/word/2010/wordprocessingShape">
                    <wps:wsp>
                      <wps:cNvSpPr/>
                      <wps:spPr>
                        <a:xfrm>
                          <a:off x="2427540" y="3589500"/>
                          <a:ext cx="5836920" cy="381000"/>
                        </a:xfrm>
                        <a:prstGeom prst="rect">
                          <a:avLst/>
                        </a:prstGeom>
                      </wps:spPr>
                      <wps:txbx>
                        <w:txbxContent>
                          <w:p w:rsidR="00AE265B" w:rsidRDefault="003851C8">
                            <w:pPr>
                              <w:jc w:val="center"/>
                              <w:textDirection w:val="btLr"/>
                            </w:pPr>
                            <w:r>
                              <w:rPr>
                                <w:rFonts w:ascii="Arial Black" w:eastAsia="Arial Black" w:hAnsi="Arial Black" w:cs="Arial Black"/>
                                <w:sz w:val="144"/>
                              </w:rPr>
                              <w:t>GOHS Senior Exit Project</w:t>
                            </w:r>
                          </w:p>
                        </w:txbxContent>
                      </wps:txbx>
                      <wps:bodyPr spcFirstLastPara="1" wrap="square"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838825" cy="338138"/>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38825" cy="338138"/>
                        </a:xfrm>
                        <a:prstGeom prst="rect"/>
                        <a:ln/>
                      </pic:spPr>
                    </pic:pic>
                  </a:graphicData>
                </a:graphic>
              </wp:inline>
            </w:drawing>
          </mc:Fallback>
        </mc:AlternateContent>
      </w:r>
    </w:p>
    <w:p w:rsidR="00AE265B" w:rsidRDefault="003851C8">
      <w:pPr>
        <w:rPr>
          <w:b/>
        </w:rPr>
      </w:pPr>
      <w:r>
        <w:rPr>
          <w:b/>
        </w:rPr>
        <w:t xml:space="preserve">Overview: </w:t>
      </w:r>
      <w:r>
        <w:t xml:space="preserve">This project will serve as the final </w:t>
      </w:r>
      <w:r>
        <w:rPr>
          <w:b/>
        </w:rPr>
        <w:t>(20% of your total grade)</w:t>
      </w:r>
      <w:r>
        <w:t xml:space="preserve"> for your senior year at Great Oak High School.  </w:t>
      </w:r>
      <w:r>
        <w:rPr>
          <w:b/>
        </w:rPr>
        <w:t>Failure to complete and submit this project will result in an “F” for your second semester English grade.</w:t>
      </w:r>
    </w:p>
    <w:p w:rsidR="00AE265B" w:rsidRDefault="00AE265B">
      <w:pPr>
        <w:rPr>
          <w:b/>
          <w:sz w:val="16"/>
          <w:szCs w:val="16"/>
        </w:rPr>
      </w:pPr>
    </w:p>
    <w:p w:rsidR="00AE265B" w:rsidRDefault="003851C8">
      <w:pPr>
        <w:rPr>
          <w:b/>
        </w:rPr>
      </w:pPr>
      <w:r>
        <w:rPr>
          <w:b/>
        </w:rPr>
        <w:t xml:space="preserve">Purpose: </w:t>
      </w:r>
      <w:r>
        <w:t>To demonstrate that you have grown in the six areas of the SPIRIT acronym and to reflect upon that growth.</w:t>
      </w:r>
    </w:p>
    <w:p w:rsidR="00AE265B" w:rsidRDefault="00AE265B">
      <w:pPr>
        <w:rPr>
          <w:b/>
          <w:sz w:val="16"/>
          <w:szCs w:val="16"/>
        </w:rPr>
      </w:pPr>
    </w:p>
    <w:p w:rsidR="00AE265B" w:rsidRDefault="003851C8">
      <w:r>
        <w:rPr>
          <w:b/>
          <w:sz w:val="22"/>
          <w:szCs w:val="22"/>
        </w:rPr>
        <w:t xml:space="preserve">INTRODUCTORY PAGE(s):  </w:t>
      </w:r>
      <w:r>
        <w:t>We would like you to take one page to introduce yourself to your audience. On this page you will also include clea</w:t>
      </w:r>
      <w:r>
        <w:t xml:space="preserve">r links to each tenet of SPIRIT. </w:t>
      </w:r>
      <w:r>
        <w:rPr>
          <w:b/>
        </w:rPr>
        <w:t>List these in the following order: Scholarship, Passion, Integrity, Reflection, Involvement, Teamwork</w:t>
      </w:r>
      <w:r>
        <w:t xml:space="preserve">. </w:t>
      </w: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6210"/>
      </w:tblGrid>
      <w:tr w:rsidR="00AE265B">
        <w:trPr>
          <w:trHeight w:val="500"/>
        </w:trPr>
        <w:tc>
          <w:tcPr>
            <w:tcW w:w="8190" w:type="dxa"/>
            <w:shd w:val="clear" w:color="auto" w:fill="auto"/>
            <w:tcMar>
              <w:top w:w="100" w:type="dxa"/>
              <w:left w:w="100" w:type="dxa"/>
              <w:bottom w:w="100" w:type="dxa"/>
              <w:right w:w="100" w:type="dxa"/>
            </w:tcMar>
          </w:tcPr>
          <w:p w:rsidR="00AE265B" w:rsidRDefault="003851C8">
            <w:pPr>
              <w:rPr>
                <w:sz w:val="20"/>
                <w:szCs w:val="20"/>
              </w:rPr>
            </w:pPr>
            <w:r>
              <w:rPr>
                <w:b/>
                <w:sz w:val="20"/>
                <w:szCs w:val="20"/>
              </w:rPr>
              <w:t xml:space="preserve">Mandatory </w:t>
            </w:r>
            <w:r>
              <w:rPr>
                <w:sz w:val="20"/>
                <w:szCs w:val="20"/>
              </w:rPr>
              <w:t>elements for the cover page</w:t>
            </w:r>
          </w:p>
        </w:tc>
        <w:tc>
          <w:tcPr>
            <w:tcW w:w="6210" w:type="dxa"/>
            <w:shd w:val="clear" w:color="auto" w:fill="auto"/>
            <w:tcMar>
              <w:top w:w="100" w:type="dxa"/>
              <w:left w:w="100" w:type="dxa"/>
              <w:bottom w:w="100" w:type="dxa"/>
              <w:right w:w="100" w:type="dxa"/>
            </w:tcMar>
          </w:tcPr>
          <w:p w:rsidR="00AE265B" w:rsidRDefault="003851C8">
            <w:pPr>
              <w:rPr>
                <w:sz w:val="20"/>
                <w:szCs w:val="20"/>
              </w:rPr>
            </w:pPr>
            <w:r>
              <w:rPr>
                <w:b/>
                <w:sz w:val="20"/>
                <w:szCs w:val="20"/>
              </w:rPr>
              <w:t xml:space="preserve">Optional </w:t>
            </w:r>
            <w:r>
              <w:rPr>
                <w:sz w:val="20"/>
                <w:szCs w:val="20"/>
              </w:rPr>
              <w:t>elements for the introductory page(s)</w:t>
            </w:r>
          </w:p>
        </w:tc>
      </w:tr>
      <w:tr w:rsidR="00AE265B">
        <w:tc>
          <w:tcPr>
            <w:tcW w:w="8190" w:type="dxa"/>
            <w:shd w:val="clear" w:color="auto" w:fill="auto"/>
            <w:tcMar>
              <w:top w:w="100" w:type="dxa"/>
              <w:left w:w="100" w:type="dxa"/>
              <w:bottom w:w="100" w:type="dxa"/>
              <w:right w:w="100" w:type="dxa"/>
            </w:tcMar>
          </w:tcPr>
          <w:p w:rsidR="00AE265B" w:rsidRDefault="003851C8">
            <w:pPr>
              <w:numPr>
                <w:ilvl w:val="0"/>
                <w:numId w:val="13"/>
              </w:numPr>
              <w:ind w:left="255" w:hanging="15"/>
              <w:contextualSpacing/>
              <w:rPr>
                <w:sz w:val="20"/>
                <w:szCs w:val="20"/>
              </w:rPr>
            </w:pPr>
            <w:r>
              <w:rPr>
                <w:sz w:val="20"/>
                <w:szCs w:val="20"/>
              </w:rPr>
              <w:t xml:space="preserve">your full name </w:t>
            </w:r>
          </w:p>
          <w:p w:rsidR="00AE265B" w:rsidRDefault="003851C8">
            <w:pPr>
              <w:numPr>
                <w:ilvl w:val="0"/>
                <w:numId w:val="13"/>
              </w:numPr>
              <w:ind w:left="255" w:hanging="15"/>
              <w:contextualSpacing/>
              <w:rPr>
                <w:sz w:val="20"/>
                <w:szCs w:val="20"/>
              </w:rPr>
            </w:pPr>
            <w:r>
              <w:rPr>
                <w:sz w:val="20"/>
                <w:szCs w:val="20"/>
              </w:rPr>
              <w:t>year of graduatio</w:t>
            </w:r>
            <w:r>
              <w:rPr>
                <w:sz w:val="20"/>
                <w:szCs w:val="20"/>
              </w:rPr>
              <w:t xml:space="preserve">n </w:t>
            </w:r>
          </w:p>
          <w:p w:rsidR="00AE265B" w:rsidRDefault="003851C8">
            <w:pPr>
              <w:numPr>
                <w:ilvl w:val="0"/>
                <w:numId w:val="13"/>
              </w:numPr>
              <w:ind w:left="255" w:hanging="15"/>
              <w:contextualSpacing/>
              <w:rPr>
                <w:sz w:val="20"/>
                <w:szCs w:val="20"/>
              </w:rPr>
            </w:pPr>
            <w:r>
              <w:rPr>
                <w:sz w:val="20"/>
                <w:szCs w:val="20"/>
              </w:rPr>
              <w:t xml:space="preserve">English teacher’s name and period </w:t>
            </w:r>
          </w:p>
          <w:p w:rsidR="00AE265B" w:rsidRDefault="003851C8">
            <w:pPr>
              <w:numPr>
                <w:ilvl w:val="0"/>
                <w:numId w:val="13"/>
              </w:numPr>
              <w:ind w:left="255" w:hanging="15"/>
              <w:contextualSpacing/>
              <w:rPr>
                <w:sz w:val="20"/>
                <w:szCs w:val="20"/>
              </w:rPr>
            </w:pPr>
            <w:r>
              <w:rPr>
                <w:sz w:val="20"/>
                <w:szCs w:val="20"/>
              </w:rPr>
              <w:t xml:space="preserve">Date </w:t>
            </w:r>
          </w:p>
          <w:p w:rsidR="00AE265B" w:rsidRDefault="003851C8">
            <w:pPr>
              <w:numPr>
                <w:ilvl w:val="0"/>
                <w:numId w:val="13"/>
              </w:numPr>
              <w:ind w:left="255" w:hanging="15"/>
              <w:contextualSpacing/>
              <w:rPr>
                <w:sz w:val="20"/>
                <w:szCs w:val="20"/>
              </w:rPr>
            </w:pPr>
            <w:r>
              <w:rPr>
                <w:sz w:val="20"/>
                <w:szCs w:val="20"/>
              </w:rPr>
              <w:t xml:space="preserve">your resume that establishes your post-high school objective, skills, </w:t>
            </w:r>
          </w:p>
          <w:p w:rsidR="00AE265B" w:rsidRDefault="003851C8">
            <w:pPr>
              <w:rPr>
                <w:sz w:val="20"/>
                <w:szCs w:val="20"/>
              </w:rPr>
            </w:pPr>
            <w:r>
              <w:rPr>
                <w:sz w:val="20"/>
                <w:szCs w:val="20"/>
              </w:rPr>
              <w:t xml:space="preserve">                accolades, education, etc. </w:t>
            </w:r>
          </w:p>
          <w:p w:rsidR="00AE265B" w:rsidRDefault="00AE265B">
            <w:pPr>
              <w:rPr>
                <w:sz w:val="20"/>
                <w:szCs w:val="20"/>
              </w:rPr>
            </w:pPr>
          </w:p>
        </w:tc>
        <w:tc>
          <w:tcPr>
            <w:tcW w:w="6210" w:type="dxa"/>
            <w:shd w:val="clear" w:color="auto" w:fill="auto"/>
            <w:tcMar>
              <w:top w:w="100" w:type="dxa"/>
              <w:left w:w="100" w:type="dxa"/>
              <w:bottom w:w="100" w:type="dxa"/>
              <w:right w:w="100" w:type="dxa"/>
            </w:tcMar>
          </w:tcPr>
          <w:p w:rsidR="00AE265B" w:rsidRDefault="003851C8">
            <w:pPr>
              <w:numPr>
                <w:ilvl w:val="0"/>
                <w:numId w:val="15"/>
              </w:numPr>
              <w:ind w:left="255" w:hanging="15"/>
              <w:contextualSpacing/>
              <w:rPr>
                <w:sz w:val="20"/>
                <w:szCs w:val="20"/>
              </w:rPr>
            </w:pPr>
            <w:r>
              <w:rPr>
                <w:sz w:val="20"/>
                <w:szCs w:val="20"/>
              </w:rPr>
              <w:t xml:space="preserve">a list of your favorite book(s) </w:t>
            </w:r>
          </w:p>
          <w:p w:rsidR="00AE265B" w:rsidRDefault="003851C8">
            <w:pPr>
              <w:numPr>
                <w:ilvl w:val="0"/>
                <w:numId w:val="15"/>
              </w:numPr>
              <w:ind w:left="255" w:hanging="15"/>
              <w:contextualSpacing/>
              <w:rPr>
                <w:sz w:val="20"/>
                <w:szCs w:val="20"/>
              </w:rPr>
            </w:pPr>
            <w:r>
              <w:rPr>
                <w:sz w:val="20"/>
                <w:szCs w:val="20"/>
              </w:rPr>
              <w:t xml:space="preserve">a favorite or inspirational quote that you live by </w:t>
            </w:r>
          </w:p>
          <w:p w:rsidR="00AE265B" w:rsidRDefault="003851C8">
            <w:pPr>
              <w:numPr>
                <w:ilvl w:val="0"/>
                <w:numId w:val="15"/>
              </w:numPr>
              <w:ind w:left="255" w:hanging="15"/>
              <w:contextualSpacing/>
              <w:rPr>
                <w:sz w:val="20"/>
                <w:szCs w:val="20"/>
              </w:rPr>
            </w:pPr>
            <w:r>
              <w:rPr>
                <w:sz w:val="20"/>
                <w:szCs w:val="20"/>
              </w:rPr>
              <w:t xml:space="preserve">a photo that represents your personality </w:t>
            </w:r>
          </w:p>
          <w:p w:rsidR="00AE265B" w:rsidRDefault="003851C8">
            <w:pPr>
              <w:numPr>
                <w:ilvl w:val="0"/>
                <w:numId w:val="15"/>
              </w:numPr>
              <w:ind w:left="255" w:hanging="15"/>
              <w:contextualSpacing/>
              <w:rPr>
                <w:sz w:val="20"/>
                <w:szCs w:val="20"/>
              </w:rPr>
            </w:pPr>
            <w:r>
              <w:rPr>
                <w:sz w:val="20"/>
                <w:szCs w:val="20"/>
              </w:rPr>
              <w:t>your future plans (both near and far)</w:t>
            </w:r>
          </w:p>
          <w:p w:rsidR="00AE265B" w:rsidRDefault="003851C8">
            <w:pPr>
              <w:numPr>
                <w:ilvl w:val="0"/>
                <w:numId w:val="15"/>
              </w:numPr>
              <w:ind w:left="975" w:hanging="720"/>
              <w:contextualSpacing/>
              <w:rPr>
                <w:sz w:val="20"/>
                <w:szCs w:val="20"/>
              </w:rPr>
            </w:pPr>
            <w:r>
              <w:rPr>
                <w:sz w:val="20"/>
                <w:szCs w:val="20"/>
              </w:rPr>
              <w:t>a section where you give credit to those mentors who have helped you along your journey to graduation including an explanation of the ways in which these mentors supported you</w:t>
            </w:r>
          </w:p>
          <w:p w:rsidR="00AE265B" w:rsidRDefault="003851C8">
            <w:pPr>
              <w:numPr>
                <w:ilvl w:val="0"/>
                <w:numId w:val="15"/>
              </w:numPr>
              <w:ind w:left="975" w:hanging="720"/>
              <w:contextualSpacing/>
              <w:rPr>
                <w:sz w:val="20"/>
                <w:szCs w:val="20"/>
              </w:rPr>
            </w:pPr>
            <w:r>
              <w:rPr>
                <w:sz w:val="20"/>
                <w:szCs w:val="20"/>
              </w:rPr>
              <w:t xml:space="preserve">A letter in intent about your future plan (intended major, involvement, career path).  </w:t>
            </w:r>
          </w:p>
        </w:tc>
      </w:tr>
    </w:tbl>
    <w:p w:rsidR="00AE265B" w:rsidRDefault="003851C8">
      <w:r>
        <w:rPr>
          <w:b/>
        </w:rPr>
        <w:t xml:space="preserve">E-Portfolio Digital Presentation </w:t>
      </w:r>
      <w:r>
        <w:t>Consistency matters when creating a professional portfolio highlighting your work. Please consider audience needs when designing your e- portfolio. The following factors will be assess: consistency of layout, ease of navigation, use of color and images, si</w:t>
      </w:r>
      <w:r>
        <w:t xml:space="preserve">ze and readability of font, cohesion between pages. A polished piece should be presented. </w:t>
      </w:r>
    </w:p>
    <w:p w:rsidR="00AE265B" w:rsidRDefault="00AE265B">
      <w:pPr>
        <w:rPr>
          <w:sz w:val="16"/>
          <w:szCs w:val="16"/>
        </w:rPr>
      </w:pPr>
    </w:p>
    <w:p w:rsidR="00AE265B" w:rsidRDefault="003851C8">
      <w:pPr>
        <w:tabs>
          <w:tab w:val="left" w:pos="3420"/>
        </w:tabs>
        <w:rPr>
          <w:sz w:val="16"/>
          <w:szCs w:val="16"/>
        </w:rPr>
      </w:pPr>
      <w:r>
        <w:rPr>
          <w:b/>
          <w:sz w:val="20"/>
          <w:szCs w:val="20"/>
        </w:rPr>
        <w:t xml:space="preserve">The following standard will be evaluated holistically: </w:t>
      </w:r>
    </w:p>
    <w:p w:rsidR="00AE265B" w:rsidRDefault="003851C8">
      <w:pPr>
        <w:rPr>
          <w:sz w:val="20"/>
          <w:szCs w:val="20"/>
        </w:rPr>
      </w:pPr>
      <w:hyperlink r:id="rId9">
        <w:r>
          <w:rPr>
            <w:b/>
            <w:color w:val="373737"/>
            <w:sz w:val="20"/>
            <w:szCs w:val="20"/>
          </w:rPr>
          <w:t xml:space="preserve">W.11-12.2. </w:t>
        </w:r>
      </w:hyperlink>
      <w:r>
        <w:rPr>
          <w:color w:val="202020"/>
          <w:sz w:val="20"/>
          <w:szCs w:val="20"/>
        </w:rPr>
        <w:t xml:space="preserve"> Introduce a topic; organize complex ideas, concepts, and information so that each new element builds on that which precedes it to create a unified whole; include formatting (e.g., headings), graphics (e.g., figures, tables), and multimedia when useful to </w:t>
      </w:r>
      <w:r>
        <w:rPr>
          <w:color w:val="202020"/>
          <w:sz w:val="20"/>
          <w:szCs w:val="20"/>
        </w:rPr>
        <w:t>aiding comprehension.</w:t>
      </w:r>
    </w:p>
    <w:p w:rsidR="00AE265B" w:rsidRDefault="00AE265B">
      <w:pPr>
        <w:rPr>
          <w:b/>
          <w:sz w:val="16"/>
          <w:szCs w:val="16"/>
        </w:rPr>
      </w:pPr>
    </w:p>
    <w:p w:rsidR="00AE265B" w:rsidRDefault="003851C8">
      <w:pPr>
        <w:rPr>
          <w:b/>
          <w:sz w:val="22"/>
          <w:szCs w:val="22"/>
        </w:rPr>
      </w:pPr>
      <w:r>
        <w:rPr>
          <w:b/>
          <w:sz w:val="22"/>
          <w:szCs w:val="22"/>
        </w:rPr>
        <w:t xml:space="preserve">Part I: REFLECTIVE WRITING &amp; EVIDENCE. </w:t>
      </w:r>
      <w:r>
        <w:rPr>
          <w:sz w:val="22"/>
          <w:szCs w:val="22"/>
        </w:rPr>
        <w:t>Scholarship, Integrity and Reflection of the SPIRIT acronym each carry a specific prompt with instructions. You need to complete each of the three writing tasks and document tangible evidence fr</w:t>
      </w:r>
      <w:r>
        <w:rPr>
          <w:sz w:val="22"/>
          <w:szCs w:val="22"/>
        </w:rPr>
        <w:t>om your portfolio for this portion of the project.</w:t>
      </w:r>
      <w:r>
        <w:rPr>
          <w:b/>
          <w:sz w:val="22"/>
          <w:szCs w:val="22"/>
        </w:rPr>
        <w:t xml:space="preserve"> All written work for part one will be submitted to Turnitin.com and to your teacher in a bound, presentation style document or online in an eportfolio at your teacher’s discretion. </w:t>
      </w:r>
    </w:p>
    <w:p w:rsidR="00AE265B" w:rsidRDefault="00AE265B">
      <w:pPr>
        <w:rPr>
          <w:b/>
          <w:sz w:val="16"/>
          <w:szCs w:val="16"/>
        </w:rPr>
      </w:pPr>
    </w:p>
    <w:p w:rsidR="00AE265B" w:rsidRDefault="003851C8">
      <w:pPr>
        <w:rPr>
          <w:sz w:val="22"/>
          <w:szCs w:val="22"/>
        </w:rPr>
      </w:pPr>
      <w:r>
        <w:rPr>
          <w:sz w:val="22"/>
          <w:szCs w:val="22"/>
        </w:rPr>
        <w:t>Your professional port</w:t>
      </w:r>
      <w:r>
        <w:rPr>
          <w:sz w:val="22"/>
          <w:szCs w:val="22"/>
        </w:rPr>
        <w:t>folio is worth a total of seven standard scores. Take time to revise any necessary responses before you submit your Portfolio. The expectation is that you demonstrate your most sophisticated work via this portfolio. This truly is the culminating work of yo</w:t>
      </w:r>
      <w:r>
        <w:rPr>
          <w:sz w:val="22"/>
          <w:szCs w:val="22"/>
        </w:rPr>
        <w:t xml:space="preserve">ur high school Language Arts career and experience at Great Oak High School. </w:t>
      </w:r>
    </w:p>
    <w:p w:rsidR="00AE265B" w:rsidRDefault="00AE265B">
      <w:pPr>
        <w:rPr>
          <w:sz w:val="16"/>
          <w:szCs w:val="16"/>
        </w:rPr>
      </w:pPr>
    </w:p>
    <w:p w:rsidR="00AE265B" w:rsidRDefault="003851C8">
      <w:pPr>
        <w:rPr>
          <w:sz w:val="22"/>
          <w:szCs w:val="22"/>
        </w:rPr>
      </w:pPr>
      <w:r>
        <w:rPr>
          <w:sz w:val="22"/>
          <w:szCs w:val="22"/>
        </w:rPr>
        <w:t>When you upload documents to your eportfolio, please format files as pdfs.  Do NOT upload as Microsoft Word or any file format that will download automatically when the hyperlin</w:t>
      </w:r>
      <w:r>
        <w:rPr>
          <w:sz w:val="22"/>
          <w:szCs w:val="22"/>
        </w:rPr>
        <w:t xml:space="preserve">k is clicked upon. Be sure to check permissions on all aspects of your eportfolio.  Teachers will need access to all portions of your eportfolio in order to grade them.   </w:t>
      </w:r>
    </w:p>
    <w:p w:rsidR="00AE265B" w:rsidRDefault="00AE265B">
      <w:pPr>
        <w:tabs>
          <w:tab w:val="left" w:pos="3420"/>
        </w:tabs>
        <w:rPr>
          <w:b/>
          <w:sz w:val="16"/>
          <w:szCs w:val="16"/>
        </w:rPr>
      </w:pPr>
    </w:p>
    <w:p w:rsidR="00AE265B" w:rsidRDefault="003851C8">
      <w:pPr>
        <w:tabs>
          <w:tab w:val="left" w:pos="3420"/>
        </w:tabs>
        <w:rPr>
          <w:b/>
          <w:sz w:val="20"/>
          <w:szCs w:val="20"/>
        </w:rPr>
      </w:pPr>
      <w:r>
        <w:rPr>
          <w:b/>
          <w:sz w:val="20"/>
          <w:szCs w:val="20"/>
        </w:rPr>
        <w:t xml:space="preserve">The following standard will be evaluated holistically: </w:t>
      </w:r>
    </w:p>
    <w:p w:rsidR="00AE265B" w:rsidRDefault="003851C8">
      <w:pPr>
        <w:rPr>
          <w:color w:val="2D2D2C"/>
          <w:sz w:val="20"/>
          <w:szCs w:val="20"/>
        </w:rPr>
      </w:pPr>
      <w:r>
        <w:rPr>
          <w:b/>
          <w:sz w:val="20"/>
          <w:szCs w:val="20"/>
        </w:rPr>
        <w:t xml:space="preserve">      L 11-12.1/2 </w:t>
      </w:r>
      <w:r>
        <w:rPr>
          <w:color w:val="2D2D2C"/>
          <w:sz w:val="20"/>
          <w:szCs w:val="20"/>
        </w:rPr>
        <w:t>Demonstra</w:t>
      </w:r>
      <w:r>
        <w:rPr>
          <w:color w:val="2D2D2C"/>
          <w:sz w:val="20"/>
          <w:szCs w:val="20"/>
        </w:rPr>
        <w:t xml:space="preserve">te command of the conventions of  Standard English when writing. </w:t>
      </w:r>
    </w:p>
    <w:p w:rsidR="00AE265B" w:rsidRDefault="00AE265B">
      <w:pPr>
        <w:rPr>
          <w:color w:val="2D2D2C"/>
          <w:sz w:val="20"/>
          <w:szCs w:val="20"/>
        </w:rPr>
      </w:pPr>
    </w:p>
    <w:p w:rsidR="00AE265B" w:rsidRDefault="00AE265B">
      <w:pPr>
        <w:rPr>
          <w:b/>
        </w:rPr>
      </w:pPr>
    </w:p>
    <w:p w:rsidR="00AE265B" w:rsidRDefault="00AE265B">
      <w:pPr>
        <w:rPr>
          <w:b/>
        </w:rPr>
      </w:pPr>
    </w:p>
    <w:p w:rsidR="00AE265B" w:rsidRDefault="003851C8">
      <w:pPr>
        <w:rPr>
          <w:b/>
        </w:rPr>
      </w:pPr>
      <w:r>
        <w:rPr>
          <w:b/>
        </w:rPr>
        <w:lastRenderedPageBreak/>
        <w:t>Part I: Reflective Writing &amp; Evidence</w:t>
      </w:r>
      <w:r>
        <w:rPr>
          <w:b/>
          <w:sz w:val="32"/>
          <w:szCs w:val="32"/>
        </w:rPr>
        <w:t xml:space="preserve"> </w:t>
      </w:r>
      <w:r>
        <w:rPr>
          <w:b/>
        </w:rPr>
        <w:t>Prompts</w:t>
      </w:r>
    </w:p>
    <w:p w:rsidR="00AE265B" w:rsidRDefault="003851C8">
      <w:pPr>
        <w:rPr>
          <w:b/>
        </w:rPr>
      </w:pPr>
      <w:r>
        <w:rPr>
          <w:b/>
        </w:rPr>
        <w:t xml:space="preserve">  Tenet</w:t>
      </w:r>
      <w:r>
        <w:rPr>
          <w:b/>
        </w:rPr>
        <w:tab/>
        <w:t xml:space="preserve">                    Prompt(s)</w:t>
      </w:r>
      <w:r>
        <w:rPr>
          <w:b/>
        </w:rPr>
        <w:tab/>
      </w:r>
      <w:r>
        <w:rPr>
          <w:b/>
        </w:rPr>
        <w:tab/>
      </w:r>
      <w:r>
        <w:rPr>
          <w:b/>
        </w:rPr>
        <w:tab/>
        <w:t xml:space="preserve">                                    Directions</w:t>
      </w:r>
      <w:r>
        <w:rPr>
          <w:b/>
        </w:rPr>
        <w:tab/>
        <w:t xml:space="preserve">                                 Standards            </w:t>
      </w:r>
      <w:r>
        <w:rPr>
          <w:b/>
        </w:rPr>
        <w:t xml:space="preserve">        Evidence</w:t>
      </w:r>
    </w:p>
    <w:tbl>
      <w:tblPr>
        <w:tblStyle w:val="a0"/>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5055"/>
        <w:gridCol w:w="4215"/>
        <w:gridCol w:w="1890"/>
        <w:gridCol w:w="2160"/>
      </w:tblGrid>
      <w:tr w:rsidR="00AE265B">
        <w:trPr>
          <w:trHeight w:val="5360"/>
        </w:trPr>
        <w:tc>
          <w:tcPr>
            <w:tcW w:w="1278" w:type="dxa"/>
          </w:tcPr>
          <w:p w:rsidR="00AE265B" w:rsidRDefault="003851C8">
            <w:pPr>
              <w:jc w:val="center"/>
              <w:rPr>
                <w:b/>
                <w:sz w:val="40"/>
                <w:szCs w:val="40"/>
              </w:rPr>
            </w:pPr>
            <w:r>
              <w:rPr>
                <w:b/>
                <w:sz w:val="40"/>
                <w:szCs w:val="40"/>
              </w:rPr>
              <w:t>S</w:t>
            </w:r>
          </w:p>
          <w:p w:rsidR="00AE265B" w:rsidRDefault="003851C8">
            <w:pPr>
              <w:jc w:val="center"/>
              <w:rPr>
                <w:b/>
                <w:sz w:val="40"/>
                <w:szCs w:val="40"/>
              </w:rPr>
            </w:pPr>
            <w:r>
              <w:rPr>
                <w:b/>
                <w:sz w:val="40"/>
                <w:szCs w:val="40"/>
              </w:rPr>
              <w:t>C</w:t>
            </w:r>
          </w:p>
          <w:p w:rsidR="00AE265B" w:rsidRDefault="003851C8">
            <w:pPr>
              <w:jc w:val="center"/>
              <w:rPr>
                <w:b/>
                <w:sz w:val="40"/>
                <w:szCs w:val="40"/>
              </w:rPr>
            </w:pPr>
            <w:r>
              <w:rPr>
                <w:b/>
                <w:sz w:val="40"/>
                <w:szCs w:val="40"/>
              </w:rPr>
              <w:t>H</w:t>
            </w:r>
          </w:p>
          <w:p w:rsidR="00AE265B" w:rsidRDefault="003851C8">
            <w:pPr>
              <w:jc w:val="center"/>
              <w:rPr>
                <w:b/>
                <w:sz w:val="40"/>
                <w:szCs w:val="40"/>
              </w:rPr>
            </w:pPr>
            <w:r>
              <w:rPr>
                <w:b/>
                <w:sz w:val="40"/>
                <w:szCs w:val="40"/>
              </w:rPr>
              <w:t>O</w:t>
            </w:r>
          </w:p>
          <w:p w:rsidR="00AE265B" w:rsidRDefault="003851C8">
            <w:pPr>
              <w:jc w:val="center"/>
              <w:rPr>
                <w:b/>
                <w:sz w:val="40"/>
                <w:szCs w:val="40"/>
              </w:rPr>
            </w:pPr>
            <w:r>
              <w:rPr>
                <w:b/>
                <w:sz w:val="40"/>
                <w:szCs w:val="40"/>
              </w:rPr>
              <w:t>L</w:t>
            </w:r>
          </w:p>
          <w:p w:rsidR="00AE265B" w:rsidRDefault="003851C8">
            <w:pPr>
              <w:jc w:val="center"/>
              <w:rPr>
                <w:b/>
                <w:sz w:val="40"/>
                <w:szCs w:val="40"/>
              </w:rPr>
            </w:pPr>
            <w:r>
              <w:rPr>
                <w:b/>
                <w:sz w:val="40"/>
                <w:szCs w:val="40"/>
              </w:rPr>
              <w:t>A</w:t>
            </w:r>
          </w:p>
          <w:p w:rsidR="00AE265B" w:rsidRDefault="003851C8">
            <w:pPr>
              <w:jc w:val="center"/>
              <w:rPr>
                <w:b/>
                <w:sz w:val="40"/>
                <w:szCs w:val="40"/>
              </w:rPr>
            </w:pPr>
            <w:r>
              <w:rPr>
                <w:b/>
                <w:sz w:val="40"/>
                <w:szCs w:val="40"/>
              </w:rPr>
              <w:t>R</w:t>
            </w:r>
          </w:p>
          <w:p w:rsidR="00AE265B" w:rsidRDefault="003851C8">
            <w:pPr>
              <w:jc w:val="center"/>
              <w:rPr>
                <w:b/>
                <w:sz w:val="40"/>
                <w:szCs w:val="40"/>
              </w:rPr>
            </w:pPr>
            <w:r>
              <w:rPr>
                <w:b/>
                <w:sz w:val="40"/>
                <w:szCs w:val="40"/>
              </w:rPr>
              <w:t>S</w:t>
            </w:r>
          </w:p>
          <w:p w:rsidR="00AE265B" w:rsidRDefault="003851C8">
            <w:pPr>
              <w:jc w:val="center"/>
              <w:rPr>
                <w:b/>
                <w:sz w:val="40"/>
                <w:szCs w:val="40"/>
              </w:rPr>
            </w:pPr>
            <w:r>
              <w:rPr>
                <w:b/>
                <w:sz w:val="40"/>
                <w:szCs w:val="40"/>
              </w:rPr>
              <w:t>H</w:t>
            </w:r>
          </w:p>
          <w:p w:rsidR="00AE265B" w:rsidRDefault="003851C8">
            <w:pPr>
              <w:jc w:val="center"/>
              <w:rPr>
                <w:b/>
                <w:sz w:val="40"/>
                <w:szCs w:val="40"/>
              </w:rPr>
            </w:pPr>
            <w:r>
              <w:rPr>
                <w:b/>
                <w:sz w:val="40"/>
                <w:szCs w:val="40"/>
              </w:rPr>
              <w:t>I</w:t>
            </w:r>
          </w:p>
          <w:p w:rsidR="00AE265B" w:rsidRDefault="003851C8">
            <w:pPr>
              <w:jc w:val="center"/>
              <w:rPr>
                <w:b/>
              </w:rPr>
            </w:pPr>
            <w:r>
              <w:rPr>
                <w:b/>
                <w:sz w:val="40"/>
                <w:szCs w:val="40"/>
              </w:rPr>
              <w:t>P</w:t>
            </w:r>
          </w:p>
        </w:tc>
        <w:tc>
          <w:tcPr>
            <w:tcW w:w="5055" w:type="dxa"/>
          </w:tcPr>
          <w:p w:rsidR="00AE265B" w:rsidRDefault="003851C8">
            <w:r>
              <w:rPr>
                <w:sz w:val="22"/>
                <w:szCs w:val="22"/>
              </w:rPr>
              <w:t xml:space="preserve">Any Great Oak portfolio score sheet will demonstrate that writing comprises the highest cumulative percentage of the standards based scores in English. Your portfolio should be riddled with Common assessment essays and responses to literature. </w:t>
            </w:r>
          </w:p>
          <w:p w:rsidR="00AE265B" w:rsidRDefault="003851C8">
            <w:pPr>
              <w:numPr>
                <w:ilvl w:val="0"/>
                <w:numId w:val="11"/>
              </w:numPr>
              <w:contextualSpacing/>
            </w:pPr>
            <w:r>
              <w:rPr>
                <w:sz w:val="22"/>
                <w:szCs w:val="22"/>
              </w:rPr>
              <w:t xml:space="preserve">Select one </w:t>
            </w:r>
            <w:r>
              <w:rPr>
                <w:sz w:val="22"/>
                <w:szCs w:val="22"/>
              </w:rPr>
              <w:t xml:space="preserve">essay from the past four years that was not scored to your academic satisfaction. We encourage you to choose a piece from your freshman or sophomore year, even if it was scored to your satisfaction.  </w:t>
            </w:r>
          </w:p>
          <w:p w:rsidR="00AE265B" w:rsidRDefault="003851C8">
            <w:pPr>
              <w:numPr>
                <w:ilvl w:val="0"/>
                <w:numId w:val="11"/>
              </w:numPr>
              <w:contextualSpacing/>
            </w:pPr>
            <w:r>
              <w:rPr>
                <w:sz w:val="22"/>
                <w:szCs w:val="22"/>
              </w:rPr>
              <w:t>Rewrite that original piece of writing using all of the</w:t>
            </w:r>
            <w:r>
              <w:rPr>
                <w:sz w:val="22"/>
                <w:szCs w:val="22"/>
              </w:rPr>
              <w:t xml:space="preserve"> tools of writing and revision in your senior arsenal. </w:t>
            </w:r>
          </w:p>
          <w:p w:rsidR="00AE265B" w:rsidRDefault="003851C8">
            <w:pPr>
              <w:numPr>
                <w:ilvl w:val="0"/>
                <w:numId w:val="11"/>
              </w:numPr>
              <w:contextualSpacing/>
            </w:pPr>
            <w:r>
              <w:rPr>
                <w:sz w:val="22"/>
                <w:szCs w:val="22"/>
              </w:rPr>
              <w:t xml:space="preserve">Additionally, attach a reflective narrative in which you discuss your skills and abilities as a writer and how specifically you were able to improve from the original essay to the revised essay. </w:t>
            </w:r>
          </w:p>
          <w:p w:rsidR="00AE265B" w:rsidRDefault="003851C8">
            <w:pPr>
              <w:rPr>
                <w:sz w:val="22"/>
                <w:szCs w:val="22"/>
              </w:rPr>
            </w:pPr>
            <w:r>
              <w:rPr>
                <w:i/>
                <w:sz w:val="22"/>
                <w:szCs w:val="22"/>
              </w:rPr>
              <w:t xml:space="preserve">You </w:t>
            </w:r>
            <w:r>
              <w:rPr>
                <w:i/>
                <w:sz w:val="22"/>
                <w:szCs w:val="22"/>
              </w:rPr>
              <w:t>are proving that academically you have grown as a writer by offering a sampling of your most sophisticated work.</w:t>
            </w:r>
            <w:r>
              <w:rPr>
                <w:sz w:val="22"/>
                <w:szCs w:val="22"/>
              </w:rPr>
              <w:t xml:space="preserve"> </w:t>
            </w: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p w:rsidR="00AE265B" w:rsidRDefault="00AE265B">
            <w:pPr>
              <w:rPr>
                <w:sz w:val="22"/>
                <w:szCs w:val="22"/>
              </w:rPr>
            </w:pPr>
          </w:p>
        </w:tc>
        <w:tc>
          <w:tcPr>
            <w:tcW w:w="4215" w:type="dxa"/>
          </w:tcPr>
          <w:p w:rsidR="00AE265B" w:rsidRDefault="003851C8">
            <w:pPr>
              <w:numPr>
                <w:ilvl w:val="0"/>
                <w:numId w:val="8"/>
              </w:numPr>
              <w:rPr>
                <w:b/>
                <w:u w:val="single"/>
              </w:rPr>
            </w:pPr>
            <w:r>
              <w:rPr>
                <w:b/>
                <w:sz w:val="22"/>
                <w:szCs w:val="22"/>
              </w:rPr>
              <w:t>Select a full length (5+paragraph) essay you wrote earlier and want to revise. It can be an ICE or process paper, but MUST be an essay that you wrote earlier in your GOHS experience.</w:t>
            </w:r>
          </w:p>
          <w:p w:rsidR="00AE265B" w:rsidRDefault="003851C8">
            <w:pPr>
              <w:numPr>
                <w:ilvl w:val="0"/>
                <w:numId w:val="8"/>
              </w:numPr>
              <w:rPr>
                <w:b/>
                <w:u w:val="single"/>
              </w:rPr>
            </w:pPr>
            <w:r>
              <w:rPr>
                <w:b/>
                <w:sz w:val="22"/>
                <w:szCs w:val="22"/>
              </w:rPr>
              <w:t>Rewrite and type the original essay (5+paragraph) with the writing and re</w:t>
            </w:r>
            <w:r>
              <w:rPr>
                <w:b/>
                <w:sz w:val="22"/>
                <w:szCs w:val="22"/>
              </w:rPr>
              <w:t>vision skills you possess today.</w:t>
            </w:r>
            <w:r>
              <w:rPr>
                <w:b/>
                <w:sz w:val="22"/>
                <w:szCs w:val="22"/>
                <w:u w:val="single"/>
              </w:rPr>
              <w:t xml:space="preserve"> </w:t>
            </w:r>
          </w:p>
          <w:p w:rsidR="00AE265B" w:rsidRDefault="003851C8">
            <w:pPr>
              <w:numPr>
                <w:ilvl w:val="0"/>
                <w:numId w:val="8"/>
              </w:numPr>
              <w:rPr>
                <w:b/>
              </w:rPr>
            </w:pPr>
            <w:r>
              <w:rPr>
                <w:b/>
                <w:sz w:val="22"/>
                <w:szCs w:val="22"/>
              </w:rPr>
              <w:t>On separate paper, type a reflective paragraph about how you improved on the original. What did you add to make this piece a stronger model of writing? Explain clearly how you improved the piece.</w:t>
            </w:r>
          </w:p>
          <w:p w:rsidR="00AE265B" w:rsidRDefault="003851C8">
            <w:pPr>
              <w:numPr>
                <w:ilvl w:val="0"/>
                <w:numId w:val="8"/>
              </w:numPr>
              <w:rPr>
                <w:b/>
              </w:rPr>
            </w:pPr>
            <w:r>
              <w:rPr>
                <w:b/>
                <w:sz w:val="22"/>
                <w:szCs w:val="22"/>
              </w:rPr>
              <w:t>Include from top to bottom</w:t>
            </w:r>
            <w:r>
              <w:rPr>
                <w:b/>
                <w:sz w:val="22"/>
                <w:szCs w:val="22"/>
              </w:rPr>
              <w:t xml:space="preserve"> in this order:</w:t>
            </w:r>
            <w:r>
              <w:rPr>
                <w:b/>
              </w:rPr>
              <w:t xml:space="preserve"> a) </w:t>
            </w:r>
            <w:r>
              <w:rPr>
                <w:b/>
                <w:sz w:val="22"/>
                <w:szCs w:val="22"/>
              </w:rPr>
              <w:t>the handwritten original, b) the typed rewrite, and c) the reflection. All work should be formatted correctly (MLA).</w:t>
            </w:r>
          </w:p>
        </w:tc>
        <w:tc>
          <w:tcPr>
            <w:tcW w:w="1890" w:type="dxa"/>
          </w:tcPr>
          <w:p w:rsidR="00AE265B" w:rsidRDefault="00AE265B">
            <w:pPr>
              <w:rPr>
                <w:b/>
              </w:rPr>
            </w:pPr>
          </w:p>
          <w:p w:rsidR="00AE265B" w:rsidRDefault="003851C8">
            <w:pPr>
              <w:rPr>
                <w:b/>
                <w:sz w:val="20"/>
                <w:szCs w:val="20"/>
              </w:rPr>
            </w:pPr>
            <w:r>
              <w:rPr>
                <w:b/>
                <w:sz w:val="20"/>
                <w:szCs w:val="20"/>
              </w:rPr>
              <w:t xml:space="preserve">W 11-12.4 </w:t>
            </w:r>
          </w:p>
          <w:p w:rsidR="00AE265B" w:rsidRDefault="003851C8">
            <w:pPr>
              <w:rPr>
                <w:color w:val="3B3B3A"/>
                <w:sz w:val="20"/>
                <w:szCs w:val="20"/>
              </w:rPr>
            </w:pPr>
            <w:r>
              <w:rPr>
                <w:color w:val="3B3B3A"/>
                <w:sz w:val="20"/>
                <w:szCs w:val="20"/>
              </w:rPr>
              <w:t>Produce clear and coherent writing in which the development, organization, and style are appropriate to task</w:t>
            </w:r>
            <w:r>
              <w:rPr>
                <w:color w:val="3B3B3A"/>
                <w:sz w:val="20"/>
                <w:szCs w:val="20"/>
              </w:rPr>
              <w:t xml:space="preserve">, purpose, and audience. </w:t>
            </w:r>
          </w:p>
          <w:p w:rsidR="00AE265B" w:rsidRDefault="00AE265B">
            <w:pPr>
              <w:rPr>
                <w:color w:val="3B3B3A"/>
                <w:sz w:val="20"/>
                <w:szCs w:val="20"/>
              </w:rPr>
            </w:pPr>
          </w:p>
          <w:p w:rsidR="00AE265B" w:rsidRDefault="003851C8">
            <w:pPr>
              <w:rPr>
                <w:b/>
                <w:color w:val="3B3B3A"/>
                <w:sz w:val="20"/>
                <w:szCs w:val="20"/>
              </w:rPr>
            </w:pPr>
            <w:r>
              <w:rPr>
                <w:b/>
                <w:color w:val="3B3B3A"/>
                <w:sz w:val="20"/>
                <w:szCs w:val="20"/>
              </w:rPr>
              <w:t xml:space="preserve">W 11-12.5 </w:t>
            </w:r>
          </w:p>
          <w:p w:rsidR="00AE265B" w:rsidRDefault="003851C8">
            <w:pPr>
              <w:rPr>
                <w:color w:val="3B3B3A"/>
                <w:sz w:val="20"/>
                <w:szCs w:val="20"/>
              </w:rPr>
            </w:pPr>
            <w:r>
              <w:rPr>
                <w:color w:val="3B3B3A"/>
                <w:sz w:val="20"/>
                <w:szCs w:val="20"/>
              </w:rPr>
              <w:t>Develop and strengthen writing as needed by planning, revising, editing, rewriting, or trying a new approach, focusing on addressing what is most significant for a specific purpose and audience.</w:t>
            </w:r>
          </w:p>
          <w:p w:rsidR="00AE265B" w:rsidRDefault="00AE265B">
            <w:pPr>
              <w:rPr>
                <w:b/>
              </w:rPr>
            </w:pPr>
          </w:p>
        </w:tc>
        <w:tc>
          <w:tcPr>
            <w:tcW w:w="2160" w:type="dxa"/>
          </w:tcPr>
          <w:p w:rsidR="00AE265B" w:rsidRDefault="003851C8">
            <w:pPr>
              <w:numPr>
                <w:ilvl w:val="0"/>
                <w:numId w:val="10"/>
              </w:numPr>
              <w:tabs>
                <w:tab w:val="left" w:pos="3420"/>
              </w:tabs>
              <w:ind w:left="342" w:hanging="180"/>
              <w:contextualSpacing/>
            </w:pPr>
            <w:r>
              <w:rPr>
                <w:sz w:val="22"/>
                <w:szCs w:val="22"/>
              </w:rPr>
              <w:t xml:space="preserve">your revised piece of writing </w:t>
            </w:r>
          </w:p>
          <w:p w:rsidR="00AE265B" w:rsidRDefault="00AE265B">
            <w:pPr>
              <w:tabs>
                <w:tab w:val="left" w:pos="3420"/>
              </w:tabs>
              <w:ind w:left="342"/>
            </w:pPr>
          </w:p>
          <w:p w:rsidR="00AE265B" w:rsidRDefault="003851C8">
            <w:pPr>
              <w:numPr>
                <w:ilvl w:val="0"/>
                <w:numId w:val="10"/>
              </w:numPr>
              <w:tabs>
                <w:tab w:val="left" w:pos="3420"/>
              </w:tabs>
              <w:ind w:left="342" w:hanging="180"/>
              <w:contextualSpacing/>
            </w:pPr>
            <w:r>
              <w:rPr>
                <w:sz w:val="22"/>
                <w:szCs w:val="22"/>
              </w:rPr>
              <w:t>the original piece of writing</w:t>
            </w:r>
            <w:r>
              <w:rPr>
                <w:sz w:val="22"/>
                <w:szCs w:val="22"/>
              </w:rPr>
              <w:t xml:space="preserve"> with the original prompt</w:t>
            </w:r>
          </w:p>
          <w:p w:rsidR="00AE265B" w:rsidRDefault="00AE265B">
            <w:pPr>
              <w:tabs>
                <w:tab w:val="left" w:pos="3420"/>
              </w:tabs>
            </w:pPr>
          </w:p>
          <w:p w:rsidR="00AE265B" w:rsidRDefault="003851C8">
            <w:pPr>
              <w:numPr>
                <w:ilvl w:val="0"/>
                <w:numId w:val="10"/>
              </w:numPr>
              <w:tabs>
                <w:tab w:val="left" w:pos="3420"/>
              </w:tabs>
              <w:ind w:left="342" w:hanging="180"/>
              <w:contextualSpacing/>
            </w:pPr>
            <w:r>
              <w:rPr>
                <w:sz w:val="22"/>
                <w:szCs w:val="22"/>
              </w:rPr>
              <w:t>your reflection</w:t>
            </w:r>
          </w:p>
          <w:p w:rsidR="00AE265B" w:rsidRDefault="00AE265B">
            <w:pPr>
              <w:tabs>
                <w:tab w:val="left" w:pos="3420"/>
              </w:tabs>
            </w:pPr>
          </w:p>
          <w:p w:rsidR="00AE265B" w:rsidRDefault="003851C8">
            <w:pPr>
              <w:numPr>
                <w:ilvl w:val="0"/>
                <w:numId w:val="10"/>
              </w:numPr>
              <w:ind w:left="342" w:hanging="180"/>
              <w:contextualSpacing/>
              <w:rPr>
                <w:b/>
              </w:rPr>
            </w:pPr>
            <w:r>
              <w:rPr>
                <w:sz w:val="22"/>
                <w:szCs w:val="22"/>
              </w:rPr>
              <w:t xml:space="preserve">any </w:t>
            </w:r>
            <w:r>
              <w:rPr>
                <w:b/>
                <w:sz w:val="22"/>
                <w:szCs w:val="22"/>
              </w:rPr>
              <w:t xml:space="preserve">ACADEMIC </w:t>
            </w:r>
            <w:r>
              <w:rPr>
                <w:sz w:val="22"/>
                <w:szCs w:val="22"/>
              </w:rPr>
              <w:t xml:space="preserve">awards you have received in </w:t>
            </w:r>
            <w:r>
              <w:rPr>
                <w:b/>
                <w:sz w:val="22"/>
                <w:szCs w:val="22"/>
              </w:rPr>
              <w:t>HIGH SCHOOL</w:t>
            </w:r>
          </w:p>
        </w:tc>
      </w:tr>
      <w:tr w:rsidR="00AE265B">
        <w:tc>
          <w:tcPr>
            <w:tcW w:w="1278" w:type="dxa"/>
          </w:tcPr>
          <w:p w:rsidR="00AE265B" w:rsidRDefault="00AE265B">
            <w:pPr>
              <w:jc w:val="center"/>
              <w:rPr>
                <w:b/>
                <w:sz w:val="44"/>
                <w:szCs w:val="44"/>
              </w:rPr>
            </w:pPr>
          </w:p>
          <w:p w:rsidR="00AE265B" w:rsidRDefault="00AE265B">
            <w:pPr>
              <w:jc w:val="center"/>
              <w:rPr>
                <w:b/>
                <w:sz w:val="44"/>
                <w:szCs w:val="44"/>
              </w:rPr>
            </w:pPr>
          </w:p>
          <w:p w:rsidR="00AE265B" w:rsidRDefault="003851C8">
            <w:pPr>
              <w:jc w:val="center"/>
              <w:rPr>
                <w:b/>
                <w:sz w:val="44"/>
                <w:szCs w:val="44"/>
              </w:rPr>
            </w:pPr>
            <w:r>
              <w:rPr>
                <w:b/>
                <w:sz w:val="44"/>
                <w:szCs w:val="44"/>
              </w:rPr>
              <w:lastRenderedPageBreak/>
              <w:t>I</w:t>
            </w:r>
          </w:p>
          <w:p w:rsidR="00AE265B" w:rsidRDefault="00AE265B">
            <w:pPr>
              <w:jc w:val="center"/>
              <w:rPr>
                <w:b/>
                <w:sz w:val="44"/>
                <w:szCs w:val="44"/>
              </w:rPr>
            </w:pPr>
          </w:p>
          <w:p w:rsidR="00AE265B" w:rsidRDefault="003851C8">
            <w:pPr>
              <w:jc w:val="center"/>
              <w:rPr>
                <w:b/>
                <w:sz w:val="44"/>
                <w:szCs w:val="44"/>
              </w:rPr>
            </w:pPr>
            <w:r>
              <w:rPr>
                <w:b/>
                <w:sz w:val="44"/>
                <w:szCs w:val="44"/>
              </w:rPr>
              <w:t>N</w:t>
            </w:r>
          </w:p>
          <w:p w:rsidR="00AE265B" w:rsidRDefault="00AE265B">
            <w:pPr>
              <w:jc w:val="center"/>
              <w:rPr>
                <w:b/>
                <w:sz w:val="44"/>
                <w:szCs w:val="44"/>
              </w:rPr>
            </w:pPr>
          </w:p>
          <w:p w:rsidR="00AE265B" w:rsidRDefault="003851C8">
            <w:pPr>
              <w:jc w:val="center"/>
              <w:rPr>
                <w:b/>
                <w:sz w:val="44"/>
                <w:szCs w:val="44"/>
              </w:rPr>
            </w:pPr>
            <w:r>
              <w:rPr>
                <w:b/>
                <w:sz w:val="44"/>
                <w:szCs w:val="44"/>
              </w:rPr>
              <w:t>T</w:t>
            </w:r>
          </w:p>
          <w:p w:rsidR="00AE265B" w:rsidRDefault="00AE265B">
            <w:pPr>
              <w:jc w:val="center"/>
              <w:rPr>
                <w:b/>
                <w:sz w:val="44"/>
                <w:szCs w:val="44"/>
              </w:rPr>
            </w:pPr>
          </w:p>
          <w:p w:rsidR="00AE265B" w:rsidRDefault="003851C8">
            <w:pPr>
              <w:jc w:val="center"/>
              <w:rPr>
                <w:b/>
                <w:sz w:val="44"/>
                <w:szCs w:val="44"/>
              </w:rPr>
            </w:pPr>
            <w:r>
              <w:rPr>
                <w:b/>
                <w:sz w:val="44"/>
                <w:szCs w:val="44"/>
              </w:rPr>
              <w:t>E</w:t>
            </w:r>
          </w:p>
          <w:p w:rsidR="00AE265B" w:rsidRDefault="00AE265B">
            <w:pPr>
              <w:jc w:val="center"/>
              <w:rPr>
                <w:b/>
                <w:sz w:val="44"/>
                <w:szCs w:val="44"/>
              </w:rPr>
            </w:pPr>
          </w:p>
          <w:p w:rsidR="00AE265B" w:rsidRDefault="003851C8">
            <w:pPr>
              <w:jc w:val="center"/>
              <w:rPr>
                <w:b/>
                <w:sz w:val="44"/>
                <w:szCs w:val="44"/>
              </w:rPr>
            </w:pPr>
            <w:r>
              <w:rPr>
                <w:b/>
                <w:sz w:val="44"/>
                <w:szCs w:val="44"/>
              </w:rPr>
              <w:t>G</w:t>
            </w:r>
          </w:p>
          <w:p w:rsidR="00AE265B" w:rsidRDefault="00AE265B">
            <w:pPr>
              <w:jc w:val="center"/>
              <w:rPr>
                <w:b/>
                <w:sz w:val="44"/>
                <w:szCs w:val="44"/>
              </w:rPr>
            </w:pPr>
          </w:p>
          <w:p w:rsidR="00AE265B" w:rsidRDefault="003851C8">
            <w:pPr>
              <w:jc w:val="center"/>
              <w:rPr>
                <w:b/>
                <w:sz w:val="44"/>
                <w:szCs w:val="44"/>
              </w:rPr>
            </w:pPr>
            <w:r>
              <w:rPr>
                <w:b/>
                <w:sz w:val="44"/>
                <w:szCs w:val="44"/>
              </w:rPr>
              <w:t>R</w:t>
            </w:r>
          </w:p>
          <w:p w:rsidR="00AE265B" w:rsidRDefault="00AE265B">
            <w:pPr>
              <w:jc w:val="center"/>
              <w:rPr>
                <w:b/>
                <w:sz w:val="44"/>
                <w:szCs w:val="44"/>
              </w:rPr>
            </w:pPr>
          </w:p>
          <w:p w:rsidR="00AE265B" w:rsidRDefault="003851C8">
            <w:pPr>
              <w:jc w:val="center"/>
              <w:rPr>
                <w:b/>
                <w:sz w:val="44"/>
                <w:szCs w:val="44"/>
              </w:rPr>
            </w:pPr>
            <w:r>
              <w:rPr>
                <w:b/>
                <w:sz w:val="44"/>
                <w:szCs w:val="44"/>
              </w:rPr>
              <w:t>I</w:t>
            </w:r>
          </w:p>
          <w:p w:rsidR="00AE265B" w:rsidRDefault="00AE265B">
            <w:pPr>
              <w:jc w:val="center"/>
              <w:rPr>
                <w:b/>
                <w:sz w:val="44"/>
                <w:szCs w:val="44"/>
              </w:rPr>
            </w:pPr>
          </w:p>
          <w:p w:rsidR="00AE265B" w:rsidRDefault="003851C8">
            <w:pPr>
              <w:jc w:val="center"/>
              <w:rPr>
                <w:b/>
                <w:sz w:val="44"/>
                <w:szCs w:val="44"/>
              </w:rPr>
            </w:pPr>
            <w:r>
              <w:rPr>
                <w:b/>
                <w:sz w:val="44"/>
                <w:szCs w:val="44"/>
              </w:rPr>
              <w:t>T</w:t>
            </w:r>
          </w:p>
          <w:p w:rsidR="00AE265B" w:rsidRDefault="00AE265B">
            <w:pPr>
              <w:jc w:val="center"/>
              <w:rPr>
                <w:b/>
                <w:sz w:val="44"/>
                <w:szCs w:val="44"/>
              </w:rPr>
            </w:pPr>
          </w:p>
          <w:p w:rsidR="00AE265B" w:rsidRDefault="003851C8">
            <w:pPr>
              <w:jc w:val="center"/>
              <w:rPr>
                <w:b/>
              </w:rPr>
            </w:pPr>
            <w:r>
              <w:rPr>
                <w:b/>
                <w:sz w:val="44"/>
                <w:szCs w:val="44"/>
              </w:rPr>
              <w:t>Y</w:t>
            </w:r>
          </w:p>
          <w:p w:rsidR="00AE265B" w:rsidRDefault="00AE265B">
            <w:pPr>
              <w:rPr>
                <w:b/>
              </w:rPr>
            </w:pPr>
          </w:p>
        </w:tc>
        <w:tc>
          <w:tcPr>
            <w:tcW w:w="5055" w:type="dxa"/>
          </w:tcPr>
          <w:p w:rsidR="00AE265B" w:rsidRDefault="003851C8">
            <w:pPr>
              <w:spacing w:line="276" w:lineRule="auto"/>
              <w:rPr>
                <w:b/>
                <w:highlight w:val="white"/>
              </w:rPr>
            </w:pPr>
            <w:r>
              <w:rPr>
                <w:b/>
                <w:sz w:val="22"/>
                <w:szCs w:val="22"/>
                <w:highlight w:val="white"/>
                <w:u w:val="single"/>
              </w:rPr>
              <w:lastRenderedPageBreak/>
              <w:t>DEFINITION</w:t>
            </w:r>
            <w:r>
              <w:rPr>
                <w:b/>
                <w:sz w:val="22"/>
                <w:szCs w:val="22"/>
                <w:highlight w:val="white"/>
              </w:rPr>
              <w:t xml:space="preserve">: </w:t>
            </w:r>
          </w:p>
          <w:p w:rsidR="00AE265B" w:rsidRDefault="003851C8">
            <w:pPr>
              <w:spacing w:line="276" w:lineRule="auto"/>
              <w:rPr>
                <w:b/>
                <w:i/>
                <w:highlight w:val="white"/>
              </w:rPr>
            </w:pPr>
            <w:r>
              <w:rPr>
                <w:b/>
                <w:sz w:val="22"/>
                <w:szCs w:val="22"/>
                <w:highlight w:val="white"/>
              </w:rPr>
              <w:t>"STRUCTURAL INTEGRITY AND FAILURE</w:t>
            </w:r>
            <w:r>
              <w:rPr>
                <w:b/>
                <w:i/>
                <w:sz w:val="22"/>
                <w:szCs w:val="22"/>
                <w:highlight w:val="white"/>
              </w:rPr>
              <w:t xml:space="preserve"> is an aspect of engineering which deals with the ability of a structure to support a designed load (weight, </w:t>
            </w:r>
            <w:r>
              <w:rPr>
                <w:b/>
                <w:i/>
                <w:sz w:val="22"/>
                <w:szCs w:val="22"/>
                <w:highlight w:val="white"/>
              </w:rPr>
              <w:lastRenderedPageBreak/>
              <w:t>force, etc.) without breaking, tearing apart, or collapsing, and includes the study of breakage that has previously occurred in order to prevent fa</w:t>
            </w:r>
            <w:r>
              <w:rPr>
                <w:b/>
                <w:i/>
                <w:sz w:val="22"/>
                <w:szCs w:val="22"/>
                <w:highlight w:val="white"/>
              </w:rPr>
              <w:t>ilures in future designs."</w:t>
            </w:r>
          </w:p>
          <w:p w:rsidR="00AE265B" w:rsidRDefault="003851C8">
            <w:pPr>
              <w:spacing w:line="276" w:lineRule="auto"/>
              <w:rPr>
                <w:b/>
                <w:i/>
                <w:highlight w:val="white"/>
              </w:rPr>
            </w:pPr>
            <w:r>
              <w:rPr>
                <w:b/>
                <w:sz w:val="16"/>
                <w:szCs w:val="16"/>
                <w:highlight w:val="white"/>
              </w:rPr>
              <w:t>(http://en.wikipedia.org/wiki/Structural_integrity_and_failure)</w:t>
            </w:r>
          </w:p>
          <w:p w:rsidR="00AE265B" w:rsidRDefault="00AE265B">
            <w:pPr>
              <w:spacing w:line="276" w:lineRule="auto"/>
              <w:rPr>
                <w:b/>
                <w:u w:val="single"/>
              </w:rPr>
            </w:pPr>
          </w:p>
          <w:p w:rsidR="00AE265B" w:rsidRDefault="003851C8">
            <w:pPr>
              <w:spacing w:line="276" w:lineRule="auto"/>
              <w:rPr>
                <w:i/>
              </w:rPr>
            </w:pPr>
            <w:r>
              <w:rPr>
                <w:b/>
                <w:sz w:val="22"/>
                <w:szCs w:val="22"/>
                <w:u w:val="single"/>
              </w:rPr>
              <w:t>DIRECTIONS</w:t>
            </w:r>
            <w:r>
              <w:rPr>
                <w:b/>
                <w:sz w:val="22"/>
                <w:szCs w:val="22"/>
              </w:rPr>
              <w:t>:</w:t>
            </w:r>
          </w:p>
          <w:p w:rsidR="00AE265B" w:rsidRDefault="003851C8">
            <w:pPr>
              <w:spacing w:after="200" w:line="276" w:lineRule="auto"/>
              <w:rPr>
                <w:i/>
              </w:rPr>
            </w:pPr>
            <w:r>
              <w:rPr>
                <w:b/>
                <w:sz w:val="22"/>
                <w:szCs w:val="22"/>
              </w:rPr>
              <w:t xml:space="preserve">USING YOUR LIFE AS THE STRUCTURE, </w:t>
            </w:r>
            <w:r>
              <w:rPr>
                <w:sz w:val="22"/>
                <w:szCs w:val="22"/>
              </w:rPr>
              <w:t xml:space="preserve">develop an </w:t>
            </w:r>
            <w:r>
              <w:rPr>
                <w:b/>
                <w:sz w:val="22"/>
                <w:szCs w:val="22"/>
              </w:rPr>
              <w:t>extended</w:t>
            </w:r>
            <w:r>
              <w:rPr>
                <w:sz w:val="22"/>
                <w:szCs w:val="22"/>
              </w:rPr>
              <w:t xml:space="preserve"> </w:t>
            </w:r>
            <w:r>
              <w:rPr>
                <w:b/>
                <w:sz w:val="22"/>
                <w:szCs w:val="22"/>
              </w:rPr>
              <w:t>analogy</w:t>
            </w:r>
            <w:r>
              <w:rPr>
                <w:sz w:val="22"/>
                <w:szCs w:val="22"/>
              </w:rPr>
              <w:t xml:space="preserve"> which expresses </w:t>
            </w:r>
            <w:r>
              <w:rPr>
                <w:b/>
                <w:sz w:val="22"/>
                <w:szCs w:val="22"/>
              </w:rPr>
              <w:t>the process of building integrity into your life plan</w:t>
            </w:r>
            <w:r>
              <w:rPr>
                <w:sz w:val="22"/>
                <w:szCs w:val="22"/>
              </w:rPr>
              <w:t xml:space="preserve">.  This analogy must represent your life in the expression of a building, object, or blueprint. </w:t>
            </w:r>
          </w:p>
          <w:p w:rsidR="00AE265B" w:rsidRDefault="003851C8">
            <w:pPr>
              <w:rPr>
                <w:b/>
              </w:rPr>
            </w:pPr>
            <w:r>
              <w:rPr>
                <w:b/>
                <w:sz w:val="22"/>
                <w:szCs w:val="22"/>
                <w:u w:val="single"/>
              </w:rPr>
              <w:t>EXAMPLES</w:t>
            </w:r>
            <w:r>
              <w:rPr>
                <w:b/>
                <w:sz w:val="22"/>
                <w:szCs w:val="22"/>
              </w:rPr>
              <w:t>:</w:t>
            </w:r>
          </w:p>
          <w:p w:rsidR="00AE265B" w:rsidRDefault="003851C8">
            <w:pPr>
              <w:rPr>
                <w:b/>
              </w:rPr>
            </w:pPr>
            <w:r>
              <w:rPr>
                <w:b/>
                <w:sz w:val="22"/>
                <w:szCs w:val="22"/>
              </w:rPr>
              <w:t>Your extended analogy could be a house, a baseball diamond, a shoe, a geometric shape, an automobile, anything with enough complexity to develop the definition above as it pertains to your life plan.</w:t>
            </w:r>
          </w:p>
          <w:p w:rsidR="00AE265B" w:rsidRDefault="003851C8">
            <w:pPr>
              <w:rPr>
                <w:b/>
              </w:rPr>
            </w:pPr>
            <w:r>
              <w:rPr>
                <w:b/>
                <w:sz w:val="22"/>
                <w:szCs w:val="22"/>
                <w:u w:val="single"/>
              </w:rPr>
              <w:t>THINGS TO INCLUDE</w:t>
            </w:r>
            <w:r>
              <w:rPr>
                <w:b/>
                <w:sz w:val="22"/>
                <w:szCs w:val="22"/>
              </w:rPr>
              <w:t>:</w:t>
            </w:r>
          </w:p>
          <w:p w:rsidR="00AE265B" w:rsidRDefault="003851C8">
            <w:pPr>
              <w:rPr>
                <w:b/>
              </w:rPr>
            </w:pPr>
            <w:r>
              <w:rPr>
                <w:b/>
                <w:sz w:val="22"/>
                <w:szCs w:val="22"/>
              </w:rPr>
              <w:t>-STRUCTURE: what is the "skeleton," o</w:t>
            </w:r>
            <w:r>
              <w:rPr>
                <w:b/>
                <w:sz w:val="22"/>
                <w:szCs w:val="22"/>
              </w:rPr>
              <w:t xml:space="preserve">r     </w:t>
            </w:r>
          </w:p>
          <w:p w:rsidR="00AE265B" w:rsidRDefault="003851C8">
            <w:pPr>
              <w:rPr>
                <w:b/>
              </w:rPr>
            </w:pPr>
            <w:r>
              <w:rPr>
                <w:b/>
                <w:sz w:val="22"/>
                <w:szCs w:val="22"/>
              </w:rPr>
              <w:t xml:space="preserve"> framework, that defines your plan?</w:t>
            </w:r>
          </w:p>
          <w:p w:rsidR="00AE265B" w:rsidRDefault="003851C8">
            <w:pPr>
              <w:rPr>
                <w:b/>
              </w:rPr>
            </w:pPr>
            <w:r>
              <w:rPr>
                <w:b/>
                <w:sz w:val="22"/>
                <w:szCs w:val="22"/>
              </w:rPr>
              <w:t xml:space="preserve">-STYLE: what are the factors which define </w:t>
            </w:r>
          </w:p>
          <w:p w:rsidR="00AE265B" w:rsidRDefault="003851C8">
            <w:pPr>
              <w:rPr>
                <w:b/>
              </w:rPr>
            </w:pPr>
            <w:r>
              <w:rPr>
                <w:b/>
                <w:sz w:val="22"/>
                <w:szCs w:val="22"/>
              </w:rPr>
              <w:t xml:space="preserve"> your uniqueness and make your life attractive?</w:t>
            </w:r>
          </w:p>
          <w:p w:rsidR="00AE265B" w:rsidRDefault="003851C8">
            <w:pPr>
              <w:rPr>
                <w:b/>
              </w:rPr>
            </w:pPr>
            <w:r>
              <w:rPr>
                <w:b/>
                <w:sz w:val="22"/>
                <w:szCs w:val="22"/>
              </w:rPr>
              <w:t xml:space="preserve">-COHESION: what ingredient or element </w:t>
            </w:r>
          </w:p>
          <w:p w:rsidR="00AE265B" w:rsidRDefault="003851C8">
            <w:pPr>
              <w:rPr>
                <w:b/>
              </w:rPr>
            </w:pPr>
            <w:r>
              <w:rPr>
                <w:b/>
                <w:sz w:val="22"/>
                <w:szCs w:val="22"/>
              </w:rPr>
              <w:t xml:space="preserve"> connects everything together and creates </w:t>
            </w:r>
          </w:p>
          <w:p w:rsidR="00AE265B" w:rsidRDefault="003851C8">
            <w:pPr>
              <w:rPr>
                <w:b/>
              </w:rPr>
            </w:pPr>
            <w:r>
              <w:rPr>
                <w:b/>
                <w:sz w:val="22"/>
                <w:szCs w:val="22"/>
              </w:rPr>
              <w:t xml:space="preserve"> wholeness or completion in your life?</w:t>
            </w:r>
          </w:p>
          <w:p w:rsidR="00AE265B" w:rsidRDefault="003851C8">
            <w:pPr>
              <w:rPr>
                <w:b/>
              </w:rPr>
            </w:pPr>
            <w:r>
              <w:rPr>
                <w:b/>
                <w:sz w:val="22"/>
                <w:szCs w:val="22"/>
              </w:rPr>
              <w:t>-</w:t>
            </w:r>
            <w:r>
              <w:rPr>
                <w:b/>
                <w:sz w:val="22"/>
                <w:szCs w:val="22"/>
              </w:rPr>
              <w:t xml:space="preserve">STRENGTH: what aspect of your analogy </w:t>
            </w:r>
          </w:p>
          <w:p w:rsidR="00AE265B" w:rsidRDefault="003851C8">
            <w:pPr>
              <w:rPr>
                <w:b/>
              </w:rPr>
            </w:pPr>
            <w:r>
              <w:rPr>
                <w:b/>
                <w:sz w:val="22"/>
                <w:szCs w:val="22"/>
              </w:rPr>
              <w:t xml:space="preserve"> protects you against the stressors of life?</w:t>
            </w:r>
          </w:p>
          <w:p w:rsidR="00AE265B" w:rsidRDefault="003851C8">
            <w:pPr>
              <w:rPr>
                <w:b/>
              </w:rPr>
            </w:pPr>
            <w:r>
              <w:rPr>
                <w:b/>
                <w:sz w:val="22"/>
                <w:szCs w:val="22"/>
              </w:rPr>
              <w:t xml:space="preserve">-DURABILITY: what part of the design in your </w:t>
            </w:r>
          </w:p>
          <w:p w:rsidR="00AE265B" w:rsidRDefault="003851C8">
            <w:pPr>
              <w:rPr>
                <w:b/>
              </w:rPr>
            </w:pPr>
            <w:r>
              <w:rPr>
                <w:b/>
                <w:sz w:val="22"/>
                <w:szCs w:val="22"/>
              </w:rPr>
              <w:t xml:space="preserve"> analogy is going to guarantee that your plan is </w:t>
            </w:r>
          </w:p>
          <w:p w:rsidR="00AE265B" w:rsidRDefault="003851C8">
            <w:pPr>
              <w:rPr>
                <w:b/>
              </w:rPr>
            </w:pPr>
            <w:r>
              <w:rPr>
                <w:b/>
                <w:sz w:val="22"/>
                <w:szCs w:val="22"/>
              </w:rPr>
              <w:t xml:space="preserve"> an enduring, lifelong plan?</w:t>
            </w:r>
          </w:p>
          <w:p w:rsidR="00AE265B" w:rsidRDefault="003851C8">
            <w:pPr>
              <w:rPr>
                <w:b/>
              </w:rPr>
            </w:pPr>
            <w:r>
              <w:rPr>
                <w:b/>
                <w:sz w:val="22"/>
                <w:szCs w:val="22"/>
              </w:rPr>
              <w:t xml:space="preserve">-DIRECTION: who/what are the sources which </w:t>
            </w:r>
          </w:p>
          <w:p w:rsidR="00AE265B" w:rsidRDefault="003851C8">
            <w:pPr>
              <w:rPr>
                <w:b/>
              </w:rPr>
            </w:pPr>
            <w:r>
              <w:rPr>
                <w:b/>
                <w:sz w:val="22"/>
                <w:szCs w:val="22"/>
              </w:rPr>
              <w:t xml:space="preserve"> em</w:t>
            </w:r>
            <w:r>
              <w:rPr>
                <w:b/>
                <w:sz w:val="22"/>
                <w:szCs w:val="22"/>
              </w:rPr>
              <w:t>power you and allow you to move your plan</w:t>
            </w:r>
          </w:p>
          <w:p w:rsidR="00AE265B" w:rsidRDefault="003851C8">
            <w:pPr>
              <w:rPr>
                <w:b/>
              </w:rPr>
            </w:pPr>
            <w:r>
              <w:rPr>
                <w:b/>
                <w:sz w:val="22"/>
                <w:szCs w:val="22"/>
              </w:rPr>
              <w:t xml:space="preserve"> forward and make it become a reality?</w:t>
            </w:r>
          </w:p>
        </w:tc>
        <w:tc>
          <w:tcPr>
            <w:tcW w:w="4215" w:type="dxa"/>
          </w:tcPr>
          <w:p w:rsidR="00AE265B" w:rsidRDefault="00AE265B">
            <w:pPr>
              <w:rPr>
                <w:b/>
              </w:rPr>
            </w:pPr>
          </w:p>
          <w:p w:rsidR="00AE265B" w:rsidRDefault="00AE265B">
            <w:pPr>
              <w:rPr>
                <w:b/>
              </w:rPr>
            </w:pPr>
          </w:p>
          <w:p w:rsidR="00AE265B" w:rsidRDefault="003851C8">
            <w:pPr>
              <w:rPr>
                <w:b/>
              </w:rPr>
            </w:pPr>
            <w:r>
              <w:rPr>
                <w:b/>
              </w:rPr>
              <w:t>1. Choose/create a "model" (check the</w:t>
            </w:r>
          </w:p>
          <w:p w:rsidR="00AE265B" w:rsidRDefault="003851C8">
            <w:pPr>
              <w:rPr>
                <w:b/>
              </w:rPr>
            </w:pPr>
            <w:r>
              <w:rPr>
                <w:b/>
              </w:rPr>
              <w:t xml:space="preserve">     "examples" section for ideas) for </w:t>
            </w:r>
          </w:p>
          <w:p w:rsidR="00AE265B" w:rsidRDefault="003851C8">
            <w:pPr>
              <w:rPr>
                <w:b/>
              </w:rPr>
            </w:pPr>
            <w:r>
              <w:rPr>
                <w:b/>
              </w:rPr>
              <w:lastRenderedPageBreak/>
              <w:t xml:space="preserve">     </w:t>
            </w:r>
            <w:r>
              <w:rPr>
                <w:b/>
              </w:rPr>
              <w:t>you</w:t>
            </w:r>
            <w:r>
              <w:rPr>
                <w:b/>
              </w:rPr>
              <w:t xml:space="preserve">r </w:t>
            </w:r>
            <w:r>
              <w:rPr>
                <w:b/>
              </w:rPr>
              <w:t>extended analogy.</w:t>
            </w:r>
          </w:p>
          <w:p w:rsidR="00AE265B" w:rsidRDefault="00AE265B">
            <w:pPr>
              <w:rPr>
                <w:b/>
              </w:rPr>
            </w:pPr>
          </w:p>
          <w:p w:rsidR="00AE265B" w:rsidRDefault="003851C8">
            <w:pPr>
              <w:rPr>
                <w:b/>
              </w:rPr>
            </w:pPr>
            <w:r>
              <w:rPr>
                <w:b/>
              </w:rPr>
              <w:t xml:space="preserve">2. Develop a comprehensive extended  </w:t>
            </w:r>
          </w:p>
          <w:p w:rsidR="00AE265B" w:rsidRDefault="003851C8">
            <w:pPr>
              <w:rPr>
                <w:b/>
              </w:rPr>
            </w:pPr>
            <w:r>
              <w:rPr>
                <w:b/>
              </w:rPr>
              <w:t xml:space="preserve">     analogy in written form to reveal   </w:t>
            </w:r>
          </w:p>
          <w:p w:rsidR="00AE265B" w:rsidRDefault="003851C8">
            <w:pPr>
              <w:rPr>
                <w:b/>
              </w:rPr>
            </w:pPr>
            <w:r>
              <w:rPr>
                <w:b/>
              </w:rPr>
              <w:t xml:space="preserve">     </w:t>
            </w:r>
            <w:r>
              <w:rPr>
                <w:b/>
              </w:rPr>
              <w:t xml:space="preserve">how you are building integrity into </w:t>
            </w:r>
          </w:p>
          <w:p w:rsidR="00AE265B" w:rsidRDefault="003851C8">
            <w:pPr>
              <w:rPr>
                <w:rFonts w:ascii="Helvetica Neue" w:eastAsia="Helvetica Neue" w:hAnsi="Helvetica Neue" w:cs="Helvetica Neue"/>
                <w:sz w:val="22"/>
                <w:szCs w:val="22"/>
              </w:rPr>
            </w:pPr>
            <w:r>
              <w:rPr>
                <w:b/>
              </w:rPr>
              <w:t xml:space="preserve">     </w:t>
            </w:r>
            <w:r>
              <w:rPr>
                <w:b/>
              </w:rPr>
              <w:t xml:space="preserve">your life plan. </w:t>
            </w:r>
          </w:p>
          <w:p w:rsidR="00AE265B" w:rsidRDefault="00AE265B">
            <w:pPr>
              <w:rPr>
                <w:b/>
              </w:rPr>
            </w:pPr>
          </w:p>
          <w:p w:rsidR="00AE265B" w:rsidRDefault="003851C8">
            <w:pPr>
              <w:rPr>
                <w:b/>
              </w:rPr>
            </w:pPr>
            <w:r>
              <w:rPr>
                <w:b/>
              </w:rPr>
              <w:t xml:space="preserve">3. Create your visual aids (see </w:t>
            </w:r>
          </w:p>
          <w:p w:rsidR="00AE265B" w:rsidRDefault="003851C8">
            <w:pPr>
              <w:rPr>
                <w:b/>
              </w:rPr>
            </w:pPr>
            <w:r>
              <w:rPr>
                <w:b/>
              </w:rPr>
              <w:t xml:space="preserve">    "evidence” section).</w:t>
            </w:r>
          </w:p>
          <w:p w:rsidR="00AE265B" w:rsidRDefault="00AE265B">
            <w:pPr>
              <w:rPr>
                <w:b/>
              </w:rPr>
            </w:pPr>
          </w:p>
          <w:p w:rsidR="00AE265B" w:rsidRDefault="003851C8">
            <w:pPr>
              <w:rPr>
                <w:b/>
              </w:rPr>
            </w:pPr>
            <w:r>
              <w:rPr>
                <w:b/>
              </w:rPr>
              <w:t xml:space="preserve">4. Your response should be typed and </w:t>
            </w:r>
          </w:p>
          <w:p w:rsidR="00AE265B" w:rsidRDefault="003851C8">
            <w:pPr>
              <w:rPr>
                <w:b/>
              </w:rPr>
            </w:pPr>
            <w:r>
              <w:rPr>
                <w:b/>
              </w:rPr>
              <w:t xml:space="preserve">     labeled with appropriate headers </w:t>
            </w:r>
          </w:p>
          <w:p w:rsidR="00AE265B" w:rsidRDefault="003851C8">
            <w:pPr>
              <w:rPr>
                <w:b/>
              </w:rPr>
            </w:pPr>
            <w:r>
              <w:rPr>
                <w:b/>
              </w:rPr>
              <w:t xml:space="preserve">     (from the "things to include" </w:t>
            </w:r>
          </w:p>
          <w:p w:rsidR="00AE265B" w:rsidRDefault="003851C8">
            <w:pPr>
              <w:rPr>
                <w:b/>
              </w:rPr>
            </w:pPr>
            <w:r>
              <w:rPr>
                <w:b/>
              </w:rPr>
              <w:t xml:space="preserve">     section); use MLA format</w:t>
            </w:r>
          </w:p>
        </w:tc>
        <w:tc>
          <w:tcPr>
            <w:tcW w:w="1890" w:type="dxa"/>
          </w:tcPr>
          <w:p w:rsidR="00AE265B" w:rsidRDefault="00AE265B">
            <w:pPr>
              <w:jc w:val="center"/>
              <w:rPr>
                <w:b/>
              </w:rPr>
            </w:pPr>
          </w:p>
          <w:p w:rsidR="00AE265B" w:rsidRDefault="00AE265B">
            <w:pPr>
              <w:jc w:val="center"/>
              <w:rPr>
                <w:b/>
              </w:rPr>
            </w:pPr>
          </w:p>
          <w:p w:rsidR="00AE265B" w:rsidRDefault="00AE265B">
            <w:pPr>
              <w:rPr>
                <w:b/>
                <w:sz w:val="20"/>
                <w:szCs w:val="20"/>
              </w:rPr>
            </w:pPr>
          </w:p>
          <w:p w:rsidR="00AE265B" w:rsidRDefault="003851C8">
            <w:pPr>
              <w:rPr>
                <w:b/>
                <w:sz w:val="20"/>
                <w:szCs w:val="20"/>
              </w:rPr>
            </w:pPr>
            <w:r>
              <w:rPr>
                <w:b/>
                <w:sz w:val="20"/>
                <w:szCs w:val="20"/>
              </w:rPr>
              <w:t>W 11.-12.2d</w:t>
            </w:r>
          </w:p>
          <w:p w:rsidR="00AE265B" w:rsidRDefault="003851C8">
            <w:pPr>
              <w:rPr>
                <w:b/>
                <w:sz w:val="20"/>
                <w:szCs w:val="20"/>
              </w:rPr>
            </w:pPr>
            <w:r>
              <w:rPr>
                <w:color w:val="3B3B3A"/>
                <w:sz w:val="20"/>
                <w:szCs w:val="20"/>
              </w:rPr>
              <w:t xml:space="preserve">Use precise </w:t>
            </w:r>
            <w:r>
              <w:rPr>
                <w:color w:val="3B3B3A"/>
                <w:sz w:val="20"/>
                <w:szCs w:val="20"/>
              </w:rPr>
              <w:lastRenderedPageBreak/>
              <w:t xml:space="preserve">language, domain-specific vocabulary, and techniques such as metaphor, simile, and analogy to manage the complexity of the topic. </w:t>
            </w:r>
          </w:p>
          <w:p w:rsidR="00AE265B" w:rsidRDefault="00AE265B">
            <w:pPr>
              <w:rPr>
                <w:b/>
                <w:sz w:val="20"/>
                <w:szCs w:val="20"/>
              </w:rPr>
            </w:pPr>
          </w:p>
          <w:p w:rsidR="00AE265B" w:rsidRDefault="003851C8">
            <w:pPr>
              <w:rPr>
                <w:b/>
                <w:sz w:val="20"/>
                <w:szCs w:val="20"/>
              </w:rPr>
            </w:pPr>
            <w:r>
              <w:rPr>
                <w:b/>
                <w:sz w:val="20"/>
                <w:szCs w:val="20"/>
              </w:rPr>
              <w:t>W 11-12.3</w:t>
            </w:r>
          </w:p>
          <w:p w:rsidR="00AE265B" w:rsidRDefault="003851C8">
            <w:pPr>
              <w:rPr>
                <w:b/>
                <w:sz w:val="20"/>
                <w:szCs w:val="20"/>
              </w:rPr>
            </w:pPr>
            <w:r>
              <w:rPr>
                <w:color w:val="3B3B3A"/>
                <w:sz w:val="20"/>
                <w:szCs w:val="20"/>
              </w:rPr>
              <w:t>Write narratives to d</w:t>
            </w:r>
            <w:r>
              <w:rPr>
                <w:color w:val="3B3B3A"/>
                <w:sz w:val="20"/>
                <w:szCs w:val="20"/>
              </w:rPr>
              <w:t xml:space="preserve">evelop real or imagined experiences or events using effective technique, well-chosen details, and well-structured event sequences. </w:t>
            </w:r>
          </w:p>
          <w:p w:rsidR="00AE265B" w:rsidRDefault="00AE265B">
            <w:pPr>
              <w:rPr>
                <w:b/>
              </w:rPr>
            </w:pPr>
          </w:p>
        </w:tc>
        <w:tc>
          <w:tcPr>
            <w:tcW w:w="2160" w:type="dxa"/>
          </w:tcPr>
          <w:p w:rsidR="00AE265B" w:rsidRDefault="00AE265B">
            <w:pPr>
              <w:rPr>
                <w:sz w:val="22"/>
                <w:szCs w:val="22"/>
              </w:rPr>
            </w:pPr>
          </w:p>
          <w:p w:rsidR="00AE265B" w:rsidRDefault="00AE265B">
            <w:pPr>
              <w:rPr>
                <w:sz w:val="22"/>
                <w:szCs w:val="22"/>
              </w:rPr>
            </w:pPr>
          </w:p>
          <w:p w:rsidR="00AE265B" w:rsidRDefault="003851C8">
            <w:pPr>
              <w:numPr>
                <w:ilvl w:val="0"/>
                <w:numId w:val="6"/>
              </w:numPr>
              <w:ind w:left="342" w:hanging="180"/>
              <w:contextualSpacing/>
              <w:rPr>
                <w:b/>
              </w:rPr>
            </w:pPr>
            <w:r>
              <w:rPr>
                <w:sz w:val="22"/>
                <w:szCs w:val="22"/>
              </w:rPr>
              <w:t xml:space="preserve">Pictures of the people, places, </w:t>
            </w:r>
            <w:r>
              <w:rPr>
                <w:sz w:val="22"/>
                <w:szCs w:val="22"/>
              </w:rPr>
              <w:lastRenderedPageBreak/>
              <w:t>ideas, character awards, values and things you attribute</w:t>
            </w:r>
          </w:p>
          <w:p w:rsidR="00AE265B" w:rsidRDefault="00AE265B">
            <w:pPr>
              <w:ind w:left="720"/>
              <w:rPr>
                <w:b/>
              </w:rPr>
            </w:pPr>
          </w:p>
          <w:p w:rsidR="00AE265B" w:rsidRDefault="003851C8">
            <w:pPr>
              <w:numPr>
                <w:ilvl w:val="0"/>
                <w:numId w:val="6"/>
              </w:numPr>
              <w:ind w:left="342" w:hanging="180"/>
              <w:contextualSpacing/>
              <w:rPr>
                <w:b/>
              </w:rPr>
            </w:pPr>
            <w:r>
              <w:rPr>
                <w:sz w:val="22"/>
                <w:szCs w:val="22"/>
              </w:rPr>
              <w:t>models, drawings, illustrations</w:t>
            </w:r>
            <w:r>
              <w:rPr>
                <w:sz w:val="22"/>
                <w:szCs w:val="22"/>
              </w:rPr>
              <w:t>: any viable visual which powerfully enhances your written concepts</w:t>
            </w:r>
          </w:p>
        </w:tc>
      </w:tr>
      <w:tr w:rsidR="00AE265B">
        <w:tc>
          <w:tcPr>
            <w:tcW w:w="1278" w:type="dxa"/>
          </w:tcPr>
          <w:p w:rsidR="00AE265B" w:rsidRDefault="00AE265B">
            <w:pPr>
              <w:jc w:val="center"/>
              <w:rPr>
                <w:b/>
                <w:sz w:val="44"/>
                <w:szCs w:val="44"/>
              </w:rPr>
            </w:pPr>
          </w:p>
          <w:p w:rsidR="00AE265B" w:rsidRDefault="003851C8">
            <w:pPr>
              <w:jc w:val="center"/>
              <w:rPr>
                <w:b/>
                <w:sz w:val="40"/>
                <w:szCs w:val="40"/>
              </w:rPr>
            </w:pPr>
            <w:r>
              <w:rPr>
                <w:b/>
                <w:sz w:val="40"/>
                <w:szCs w:val="40"/>
              </w:rPr>
              <w:t>R</w:t>
            </w:r>
          </w:p>
          <w:p w:rsidR="00AE265B" w:rsidRDefault="003851C8">
            <w:pPr>
              <w:jc w:val="center"/>
              <w:rPr>
                <w:b/>
                <w:sz w:val="40"/>
                <w:szCs w:val="40"/>
              </w:rPr>
            </w:pPr>
            <w:r>
              <w:rPr>
                <w:b/>
                <w:sz w:val="40"/>
                <w:szCs w:val="40"/>
              </w:rPr>
              <w:t>E</w:t>
            </w:r>
          </w:p>
          <w:p w:rsidR="00AE265B" w:rsidRDefault="003851C8">
            <w:pPr>
              <w:jc w:val="center"/>
              <w:rPr>
                <w:b/>
                <w:sz w:val="40"/>
                <w:szCs w:val="40"/>
              </w:rPr>
            </w:pPr>
            <w:r>
              <w:rPr>
                <w:b/>
                <w:sz w:val="40"/>
                <w:szCs w:val="40"/>
              </w:rPr>
              <w:t>F</w:t>
            </w:r>
          </w:p>
          <w:p w:rsidR="00AE265B" w:rsidRDefault="003851C8">
            <w:pPr>
              <w:jc w:val="center"/>
              <w:rPr>
                <w:b/>
                <w:sz w:val="40"/>
                <w:szCs w:val="40"/>
              </w:rPr>
            </w:pPr>
            <w:r>
              <w:rPr>
                <w:b/>
                <w:sz w:val="40"/>
                <w:szCs w:val="40"/>
              </w:rPr>
              <w:t>L</w:t>
            </w:r>
          </w:p>
          <w:p w:rsidR="00AE265B" w:rsidRDefault="003851C8">
            <w:pPr>
              <w:jc w:val="center"/>
              <w:rPr>
                <w:b/>
                <w:sz w:val="40"/>
                <w:szCs w:val="40"/>
              </w:rPr>
            </w:pPr>
            <w:r>
              <w:rPr>
                <w:b/>
                <w:sz w:val="40"/>
                <w:szCs w:val="40"/>
              </w:rPr>
              <w:lastRenderedPageBreak/>
              <w:t>E</w:t>
            </w:r>
          </w:p>
          <w:p w:rsidR="00AE265B" w:rsidRDefault="003851C8">
            <w:pPr>
              <w:jc w:val="center"/>
              <w:rPr>
                <w:b/>
                <w:sz w:val="40"/>
                <w:szCs w:val="40"/>
              </w:rPr>
            </w:pPr>
            <w:r>
              <w:rPr>
                <w:b/>
                <w:sz w:val="40"/>
                <w:szCs w:val="40"/>
              </w:rPr>
              <w:t>C</w:t>
            </w:r>
          </w:p>
          <w:p w:rsidR="00AE265B" w:rsidRDefault="003851C8">
            <w:pPr>
              <w:jc w:val="center"/>
              <w:rPr>
                <w:b/>
                <w:sz w:val="40"/>
                <w:szCs w:val="40"/>
              </w:rPr>
            </w:pPr>
            <w:r>
              <w:rPr>
                <w:b/>
                <w:sz w:val="40"/>
                <w:szCs w:val="40"/>
              </w:rPr>
              <w:t>T</w:t>
            </w:r>
          </w:p>
          <w:p w:rsidR="00AE265B" w:rsidRDefault="003851C8">
            <w:pPr>
              <w:jc w:val="center"/>
              <w:rPr>
                <w:b/>
                <w:sz w:val="40"/>
                <w:szCs w:val="40"/>
              </w:rPr>
            </w:pPr>
            <w:r>
              <w:rPr>
                <w:b/>
                <w:sz w:val="40"/>
                <w:szCs w:val="40"/>
              </w:rPr>
              <w:t>I</w:t>
            </w:r>
          </w:p>
          <w:p w:rsidR="00AE265B" w:rsidRDefault="003851C8">
            <w:pPr>
              <w:jc w:val="center"/>
              <w:rPr>
                <w:b/>
                <w:sz w:val="40"/>
                <w:szCs w:val="40"/>
              </w:rPr>
            </w:pPr>
            <w:r>
              <w:rPr>
                <w:b/>
                <w:sz w:val="40"/>
                <w:szCs w:val="40"/>
              </w:rPr>
              <w:t>O</w:t>
            </w:r>
          </w:p>
          <w:p w:rsidR="00AE265B" w:rsidRDefault="003851C8">
            <w:pPr>
              <w:jc w:val="center"/>
              <w:rPr>
                <w:b/>
                <w:sz w:val="44"/>
                <w:szCs w:val="44"/>
              </w:rPr>
            </w:pPr>
            <w:r>
              <w:rPr>
                <w:b/>
                <w:sz w:val="40"/>
                <w:szCs w:val="40"/>
              </w:rPr>
              <w:t>N</w:t>
            </w:r>
          </w:p>
        </w:tc>
        <w:tc>
          <w:tcPr>
            <w:tcW w:w="5055" w:type="dxa"/>
          </w:tcPr>
          <w:p w:rsidR="00AE265B" w:rsidRDefault="003851C8">
            <w:pPr>
              <w:numPr>
                <w:ilvl w:val="0"/>
                <w:numId w:val="4"/>
              </w:numPr>
            </w:pPr>
            <w:r>
              <w:rPr>
                <w:sz w:val="22"/>
                <w:szCs w:val="22"/>
              </w:rPr>
              <w:lastRenderedPageBreak/>
              <w:t xml:space="preserve">#1 From your prior portfolio work, what assignment (essay, project, presentation, discussion score, etc) are you most proud of? Why? Explain that assignment and why you feel you were successful. </w:t>
            </w:r>
          </w:p>
          <w:p w:rsidR="00AE265B" w:rsidRDefault="003851C8">
            <w:pPr>
              <w:numPr>
                <w:ilvl w:val="0"/>
                <w:numId w:val="4"/>
              </w:numPr>
            </w:pPr>
            <w:r>
              <w:rPr>
                <w:sz w:val="22"/>
                <w:szCs w:val="22"/>
              </w:rPr>
              <w:t>#2 Look at transcripts, grade reflections, Infinite Campus p</w:t>
            </w:r>
            <w:r>
              <w:rPr>
                <w:sz w:val="22"/>
                <w:szCs w:val="22"/>
              </w:rPr>
              <w:t xml:space="preserve">rintouts from the last four years. How have you grown in each category of instruction over the last four years? Be </w:t>
            </w:r>
            <w:r>
              <w:rPr>
                <w:sz w:val="22"/>
                <w:szCs w:val="22"/>
              </w:rPr>
              <w:lastRenderedPageBreak/>
              <w:t xml:space="preserve">specific in your observations and interpretations. </w:t>
            </w:r>
          </w:p>
          <w:p w:rsidR="00AE265B" w:rsidRDefault="003851C8">
            <w:pPr>
              <w:numPr>
                <w:ilvl w:val="0"/>
                <w:numId w:val="4"/>
              </w:numPr>
            </w:pPr>
            <w:r>
              <w:rPr>
                <w:sz w:val="22"/>
                <w:szCs w:val="22"/>
              </w:rPr>
              <w:t>#3 Look at transcripts, grade reflections, Infinite Campus printouts from the last four y</w:t>
            </w:r>
            <w:r>
              <w:rPr>
                <w:sz w:val="22"/>
                <w:szCs w:val="22"/>
              </w:rPr>
              <w:t>ears. In which categories do you still see opportunity for growth? How will you continue to grow in these areas after graduation?</w:t>
            </w:r>
          </w:p>
          <w:p w:rsidR="00AE265B" w:rsidRDefault="003851C8">
            <w:pPr>
              <w:numPr>
                <w:ilvl w:val="0"/>
                <w:numId w:val="4"/>
              </w:numPr>
            </w:pPr>
            <w:r>
              <w:rPr>
                <w:sz w:val="22"/>
                <w:szCs w:val="22"/>
              </w:rPr>
              <w:t>#4 How has GOHS prepared you for “the next step” (college, vocation/career, etc.)</w:t>
            </w:r>
          </w:p>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p w:rsidR="00AE265B" w:rsidRDefault="00AE265B"/>
        </w:tc>
        <w:tc>
          <w:tcPr>
            <w:tcW w:w="4215" w:type="dxa"/>
          </w:tcPr>
          <w:p w:rsidR="00AE265B" w:rsidRDefault="003851C8">
            <w:pPr>
              <w:numPr>
                <w:ilvl w:val="0"/>
                <w:numId w:val="2"/>
              </w:numPr>
            </w:pPr>
            <w:r>
              <w:lastRenderedPageBreak/>
              <w:t xml:space="preserve">Type your response in four fully developed paragraphs, one for each prompt, including a title for each paragraph. </w:t>
            </w:r>
          </w:p>
          <w:p w:rsidR="00AE265B" w:rsidRDefault="003851C8">
            <w:pPr>
              <w:numPr>
                <w:ilvl w:val="0"/>
                <w:numId w:val="2"/>
              </w:numPr>
            </w:pPr>
            <w:r>
              <w:t xml:space="preserve">Be honest and specific in your responses. </w:t>
            </w:r>
          </w:p>
          <w:p w:rsidR="00AE265B" w:rsidRDefault="003851C8">
            <w:pPr>
              <w:numPr>
                <w:ilvl w:val="0"/>
                <w:numId w:val="2"/>
              </w:numPr>
            </w:pPr>
            <w:r>
              <w:t xml:space="preserve">Provide attached evidence for each of your responses (photos, charts, graphs, etc.) </w:t>
            </w:r>
          </w:p>
          <w:p w:rsidR="00AE265B" w:rsidRDefault="00AE265B"/>
        </w:tc>
        <w:tc>
          <w:tcPr>
            <w:tcW w:w="1890" w:type="dxa"/>
          </w:tcPr>
          <w:p w:rsidR="00AE265B" w:rsidRDefault="00AE265B">
            <w:pPr>
              <w:rPr>
                <w:b/>
                <w:sz w:val="20"/>
                <w:szCs w:val="20"/>
              </w:rPr>
            </w:pPr>
          </w:p>
          <w:p w:rsidR="00AE265B" w:rsidRDefault="003851C8">
            <w:pPr>
              <w:rPr>
                <w:b/>
                <w:sz w:val="20"/>
                <w:szCs w:val="20"/>
              </w:rPr>
            </w:pPr>
            <w:r>
              <w:rPr>
                <w:b/>
                <w:sz w:val="20"/>
                <w:szCs w:val="20"/>
              </w:rPr>
              <w:t>W.11-12.1</w:t>
            </w:r>
            <w:r>
              <w:rPr>
                <w:sz w:val="20"/>
                <w:szCs w:val="20"/>
              </w:rPr>
              <w:t xml:space="preserve"> Write arguments to support claims in an analysis of substantive topics or texts, using valid reasoning and relevant and sufficient evidence.</w:t>
            </w:r>
            <w:r>
              <w:rPr>
                <w:color w:val="3B3B3A"/>
                <w:sz w:val="20"/>
                <w:szCs w:val="20"/>
              </w:rPr>
              <w:t xml:space="preserve"> </w:t>
            </w:r>
          </w:p>
          <w:p w:rsidR="00AE265B" w:rsidRDefault="00AE265B"/>
        </w:tc>
        <w:tc>
          <w:tcPr>
            <w:tcW w:w="2160" w:type="dxa"/>
          </w:tcPr>
          <w:p w:rsidR="00AE265B" w:rsidRDefault="003851C8">
            <w:pPr>
              <w:numPr>
                <w:ilvl w:val="0"/>
                <w:numId w:val="7"/>
              </w:numPr>
              <w:tabs>
                <w:tab w:val="left" w:pos="3420"/>
              </w:tabs>
              <w:ind w:left="342" w:hanging="180"/>
              <w:contextualSpacing/>
            </w:pPr>
            <w:r>
              <w:rPr>
                <w:sz w:val="22"/>
                <w:szCs w:val="22"/>
              </w:rPr>
              <w:lastRenderedPageBreak/>
              <w:t xml:space="preserve">the assignment of which you are most proud </w:t>
            </w:r>
          </w:p>
          <w:p w:rsidR="00AE265B" w:rsidRDefault="00AE265B">
            <w:pPr>
              <w:tabs>
                <w:tab w:val="left" w:pos="3420"/>
              </w:tabs>
              <w:ind w:left="342"/>
            </w:pPr>
          </w:p>
          <w:p w:rsidR="00AE265B" w:rsidRDefault="003851C8">
            <w:pPr>
              <w:numPr>
                <w:ilvl w:val="0"/>
                <w:numId w:val="7"/>
              </w:numPr>
              <w:tabs>
                <w:tab w:val="left" w:pos="3420"/>
              </w:tabs>
              <w:ind w:left="345" w:hanging="180"/>
            </w:pPr>
            <w:r>
              <w:t>include an unofficial transcript (can be accessed in IC)</w:t>
            </w:r>
          </w:p>
          <w:p w:rsidR="00AE265B" w:rsidRDefault="00AE265B">
            <w:pPr>
              <w:tabs>
                <w:tab w:val="left" w:pos="3420"/>
              </w:tabs>
            </w:pPr>
          </w:p>
          <w:p w:rsidR="00AE265B" w:rsidRDefault="003851C8">
            <w:pPr>
              <w:numPr>
                <w:ilvl w:val="0"/>
                <w:numId w:val="7"/>
              </w:numPr>
              <w:tabs>
                <w:tab w:val="left" w:pos="3420"/>
              </w:tabs>
              <w:ind w:left="345" w:hanging="180"/>
            </w:pPr>
            <w:r>
              <w:t>all avail</w:t>
            </w:r>
            <w:r>
              <w:t>able end of semester reflections.</w:t>
            </w:r>
          </w:p>
          <w:p w:rsidR="00AE265B" w:rsidRDefault="00AE265B">
            <w:pPr>
              <w:tabs>
                <w:tab w:val="left" w:pos="3420"/>
              </w:tabs>
            </w:pPr>
          </w:p>
          <w:p w:rsidR="00AE265B" w:rsidRDefault="003851C8">
            <w:pPr>
              <w:numPr>
                <w:ilvl w:val="0"/>
                <w:numId w:val="7"/>
              </w:numPr>
              <w:ind w:left="342" w:hanging="180"/>
              <w:contextualSpacing/>
              <w:rPr>
                <w:b/>
                <w:sz w:val="20"/>
                <w:szCs w:val="20"/>
              </w:rPr>
            </w:pPr>
            <w:r>
              <w:rPr>
                <w:sz w:val="22"/>
                <w:szCs w:val="22"/>
              </w:rPr>
              <w:t>evidence of your next step: college admission letter, pamphlet of vocational school, etc.</w:t>
            </w:r>
          </w:p>
        </w:tc>
      </w:tr>
    </w:tbl>
    <w:p w:rsidR="00AE265B" w:rsidRDefault="003851C8">
      <w:pPr>
        <w:rPr>
          <w:b/>
          <w:i/>
          <w:sz w:val="28"/>
          <w:szCs w:val="28"/>
        </w:rPr>
      </w:pPr>
      <w:r>
        <w:rPr>
          <w:b/>
        </w:rPr>
        <w:lastRenderedPageBreak/>
        <w:t>Part II:</w:t>
      </w:r>
      <w:r>
        <w:t xml:space="preserve"> </w:t>
      </w:r>
      <w:r>
        <w:rPr>
          <w:b/>
        </w:rPr>
        <w:t>MULTIMEDIA DESIGN &amp; PRESENTATION</w:t>
      </w:r>
      <w:r>
        <w:t xml:space="preserve">. Passion, Involvement and Teamwork </w:t>
      </w:r>
      <w:r>
        <w:rPr>
          <w:sz w:val="22"/>
          <w:szCs w:val="22"/>
        </w:rPr>
        <w:t>of the SPIRIT acronym each carry a specific prompt with instructions. You need to complete each of the three tasks and include evidence for this portion of the project.</w:t>
      </w:r>
      <w:r>
        <w:rPr>
          <w:b/>
          <w:sz w:val="22"/>
          <w:szCs w:val="22"/>
        </w:rPr>
        <w:t xml:space="preserve"> </w:t>
      </w:r>
      <w:r>
        <w:rPr>
          <w:b/>
        </w:rPr>
        <w:t>This presentation is heavily based on your ability to use technology, including your ab</w:t>
      </w:r>
      <w:r>
        <w:rPr>
          <w:b/>
        </w:rPr>
        <w:t>ility to edit and provide a quality video in regards to sound and transitions</w:t>
      </w:r>
      <w:r>
        <w:t>. The presentation should focus on your evidence for the Passion, Involvement and Teamwork components of the SPIRIT acronym, and will clearly demonstrate</w:t>
      </w:r>
      <w:r>
        <w:rPr>
          <w:b/>
        </w:rPr>
        <w:t xml:space="preserve"> </w:t>
      </w:r>
      <w:r>
        <w:t xml:space="preserve">your areas of growth and </w:t>
      </w:r>
      <w:r>
        <w:t xml:space="preserve">interest.  </w:t>
      </w:r>
    </w:p>
    <w:p w:rsidR="00AE265B" w:rsidRDefault="00AE265B">
      <w:pPr>
        <w:tabs>
          <w:tab w:val="left" w:pos="3420"/>
        </w:tabs>
        <w:rPr>
          <w:b/>
        </w:rPr>
      </w:pPr>
    </w:p>
    <w:p w:rsidR="00AE265B" w:rsidRDefault="003851C8">
      <w:pPr>
        <w:tabs>
          <w:tab w:val="left" w:pos="3420"/>
        </w:tabs>
      </w:pPr>
      <w:r>
        <w:t xml:space="preserve">You will upload your entire </w:t>
      </w:r>
      <w:r>
        <w:rPr>
          <w:b/>
          <w:sz w:val="28"/>
          <w:szCs w:val="28"/>
        </w:rPr>
        <w:t xml:space="preserve">working </w:t>
      </w:r>
      <w:r>
        <w:t xml:space="preserve">media presentation to your eportfolio prior to your assigned due date. Your media presentation must be fully functioning on campus and will be assessed DURING your actual presentation. If you are technologically deficient, ask peers and staff to help you. </w:t>
      </w:r>
      <w:r>
        <w:t xml:space="preserve">Be expressive, unique, and </w:t>
      </w:r>
      <w:r>
        <w:rPr>
          <w:b/>
          <w:u w:val="single"/>
        </w:rPr>
        <w:t>APPROPRIATE</w:t>
      </w:r>
      <w:r>
        <w:t xml:space="preserve"> with your media. </w:t>
      </w:r>
    </w:p>
    <w:p w:rsidR="00AE265B" w:rsidRDefault="00AE265B">
      <w:pPr>
        <w:tabs>
          <w:tab w:val="left" w:pos="3420"/>
        </w:tabs>
        <w:rPr>
          <w:b/>
          <w:sz w:val="16"/>
          <w:szCs w:val="16"/>
        </w:rPr>
      </w:pPr>
    </w:p>
    <w:tbl>
      <w:tblPr>
        <w:tblStyle w:val="a1"/>
        <w:tblW w:w="13410" w:type="dxa"/>
        <w:tblBorders>
          <w:top w:val="nil"/>
          <w:left w:val="nil"/>
          <w:bottom w:val="nil"/>
          <w:right w:val="nil"/>
          <w:insideH w:val="nil"/>
          <w:insideV w:val="nil"/>
        </w:tblBorders>
        <w:tblLayout w:type="fixed"/>
        <w:tblLook w:val="0400" w:firstRow="0" w:lastRow="0" w:firstColumn="0" w:lastColumn="0" w:noHBand="0" w:noVBand="1"/>
      </w:tblPr>
      <w:tblGrid>
        <w:gridCol w:w="4608"/>
        <w:gridCol w:w="8802"/>
      </w:tblGrid>
      <w:tr w:rsidR="00AE265B">
        <w:tc>
          <w:tcPr>
            <w:tcW w:w="4608" w:type="dxa"/>
          </w:tcPr>
          <w:p w:rsidR="00AE265B" w:rsidRDefault="003851C8">
            <w:pPr>
              <w:tabs>
                <w:tab w:val="left" w:pos="3420"/>
              </w:tabs>
              <w:rPr>
                <w:b/>
                <w:sz w:val="28"/>
                <w:szCs w:val="28"/>
              </w:rPr>
            </w:pPr>
            <w:r>
              <w:rPr>
                <w:b/>
                <w:sz w:val="28"/>
                <w:szCs w:val="28"/>
              </w:rPr>
              <w:lastRenderedPageBreak/>
              <w:t>Friendly Reminders:</w:t>
            </w:r>
          </w:p>
        </w:tc>
        <w:tc>
          <w:tcPr>
            <w:tcW w:w="8802" w:type="dxa"/>
          </w:tcPr>
          <w:p w:rsidR="00AE265B" w:rsidRDefault="003851C8">
            <w:pPr>
              <w:tabs>
                <w:tab w:val="left" w:pos="3420"/>
              </w:tabs>
            </w:pPr>
            <w:r>
              <w:t xml:space="preserve">Be sure to: </w:t>
            </w:r>
          </w:p>
          <w:p w:rsidR="00AE265B" w:rsidRDefault="003851C8">
            <w:pPr>
              <w:numPr>
                <w:ilvl w:val="0"/>
                <w:numId w:val="10"/>
              </w:numPr>
              <w:tabs>
                <w:tab w:val="left" w:pos="3420"/>
              </w:tabs>
              <w:contextualSpacing/>
            </w:pPr>
            <w:r>
              <w:t>Use audio (</w:t>
            </w:r>
            <w:r>
              <w:t>copyrighted</w:t>
            </w:r>
            <w:r>
              <w:t xml:space="preserve"> music may not work on ca</w:t>
            </w:r>
            <w:r>
              <w:t xml:space="preserve">mpus) </w:t>
            </w:r>
          </w:p>
          <w:p w:rsidR="00AE265B" w:rsidRDefault="003851C8">
            <w:pPr>
              <w:numPr>
                <w:ilvl w:val="0"/>
                <w:numId w:val="10"/>
              </w:numPr>
              <w:tabs>
                <w:tab w:val="left" w:pos="3420"/>
              </w:tabs>
              <w:contextualSpacing/>
            </w:pPr>
            <w:r>
              <w:t xml:space="preserve">Use </w:t>
            </w:r>
            <w:r>
              <w:t xml:space="preserve">live video </w:t>
            </w:r>
            <w:r>
              <w:t xml:space="preserve">in at least one of the three components </w:t>
            </w:r>
          </w:p>
          <w:p w:rsidR="00AE265B" w:rsidRDefault="003851C8">
            <w:pPr>
              <w:numPr>
                <w:ilvl w:val="0"/>
                <w:numId w:val="10"/>
              </w:numPr>
              <w:tabs>
                <w:tab w:val="left" w:pos="3420"/>
              </w:tabs>
              <w:contextualSpacing/>
            </w:pPr>
            <w:r>
              <w:t>Use ample voice and text to narrate and provide context</w:t>
            </w:r>
            <w:r>
              <w:t xml:space="preserve"> throughout </w:t>
            </w:r>
          </w:p>
          <w:p w:rsidR="00AE265B" w:rsidRDefault="003851C8">
            <w:pPr>
              <w:numPr>
                <w:ilvl w:val="0"/>
                <w:numId w:val="10"/>
              </w:numPr>
              <w:tabs>
                <w:tab w:val="left" w:pos="3420"/>
              </w:tabs>
              <w:contextualSpacing/>
            </w:pPr>
            <w:r>
              <w:t>Be proactive and start early</w:t>
            </w:r>
          </w:p>
          <w:p w:rsidR="00AE265B" w:rsidRDefault="003851C8">
            <w:pPr>
              <w:numPr>
                <w:ilvl w:val="0"/>
                <w:numId w:val="10"/>
              </w:numPr>
              <w:tabs>
                <w:tab w:val="left" w:pos="3420"/>
              </w:tabs>
              <w:contextualSpacing/>
            </w:pPr>
            <w:r>
              <w:t>Be creative, insightful, and artistic</w:t>
            </w:r>
          </w:p>
          <w:p w:rsidR="00AE265B" w:rsidRDefault="003851C8">
            <w:pPr>
              <w:numPr>
                <w:ilvl w:val="0"/>
                <w:numId w:val="10"/>
              </w:numPr>
              <w:tabs>
                <w:tab w:val="left" w:pos="3420"/>
              </w:tabs>
              <w:contextualSpacing/>
            </w:pPr>
            <w:r>
              <w:t>Complete multiple test runs (consider at least one on campus)</w:t>
            </w:r>
          </w:p>
          <w:p w:rsidR="00AE265B" w:rsidRDefault="003851C8">
            <w:pPr>
              <w:numPr>
                <w:ilvl w:val="0"/>
                <w:numId w:val="10"/>
              </w:numPr>
              <w:tabs>
                <w:tab w:val="left" w:pos="3420"/>
              </w:tabs>
              <w:contextualSpacing/>
            </w:pPr>
            <w:r>
              <w:t>Stay within time limits (5-6 minutes)</w:t>
            </w:r>
          </w:p>
          <w:p w:rsidR="00AE265B" w:rsidRDefault="003851C8">
            <w:pPr>
              <w:numPr>
                <w:ilvl w:val="0"/>
                <w:numId w:val="10"/>
              </w:numPr>
              <w:tabs>
                <w:tab w:val="left" w:pos="3420"/>
              </w:tabs>
              <w:contextualSpacing/>
            </w:pPr>
            <w:r>
              <w:t>Use fluid transitions between voice-over narration and music</w:t>
            </w:r>
          </w:p>
          <w:p w:rsidR="00AE265B" w:rsidRDefault="003851C8">
            <w:pPr>
              <w:numPr>
                <w:ilvl w:val="0"/>
                <w:numId w:val="10"/>
              </w:numPr>
              <w:contextualSpacing/>
              <w:rPr>
                <w:b/>
                <w:i/>
              </w:rPr>
            </w:pPr>
            <w:r>
              <w:t>Use consistent volume settings throughout</w:t>
            </w:r>
          </w:p>
          <w:p w:rsidR="00AE265B" w:rsidRDefault="003851C8">
            <w:pPr>
              <w:numPr>
                <w:ilvl w:val="0"/>
                <w:numId w:val="10"/>
              </w:numPr>
              <w:contextualSpacing/>
              <w:rPr>
                <w:i/>
              </w:rPr>
            </w:pPr>
            <w:r>
              <w:t>Use professional language and appropriate register</w:t>
            </w:r>
          </w:p>
          <w:p w:rsidR="00AE265B" w:rsidRDefault="003851C8">
            <w:pPr>
              <w:numPr>
                <w:ilvl w:val="0"/>
                <w:numId w:val="10"/>
              </w:numPr>
              <w:contextualSpacing/>
              <w:rPr>
                <w:i/>
              </w:rPr>
            </w:pPr>
            <w:r>
              <w:t>Articulate ideas clearly, speak loudly, and enunciate so we can easily hear you</w:t>
            </w:r>
          </w:p>
        </w:tc>
      </w:tr>
    </w:tbl>
    <w:p w:rsidR="00AE265B" w:rsidRDefault="00AE265B">
      <w:pPr>
        <w:tabs>
          <w:tab w:val="left" w:pos="3420"/>
        </w:tabs>
        <w:rPr>
          <w:b/>
          <w:sz w:val="16"/>
          <w:szCs w:val="16"/>
        </w:rPr>
      </w:pPr>
    </w:p>
    <w:p w:rsidR="00AE265B" w:rsidRDefault="003851C8">
      <w:pPr>
        <w:tabs>
          <w:tab w:val="left" w:pos="3420"/>
        </w:tabs>
        <w:rPr>
          <w:b/>
        </w:rPr>
      </w:pPr>
      <w:r>
        <w:rPr>
          <w:b/>
        </w:rPr>
        <w:t>Cautions:</w:t>
      </w:r>
      <w:r>
        <w:t xml:space="preserve"> A note about </w:t>
      </w:r>
      <w:r>
        <w:rPr>
          <w:b/>
        </w:rPr>
        <w:t>self-indulgence: don’t overdo it!</w:t>
      </w:r>
      <w:r>
        <w:t xml:space="preserve"> More than 5-10 pictures </w:t>
      </w:r>
      <w:r>
        <w:t>for any given category is indulgent and may hinder you from providing enough evidence for other requirements. For example, although you love your parents, we don’t need to see every picture you’ve ever taken of/with them. Also, you may look fabulous in a b</w:t>
      </w:r>
      <w:r>
        <w:t>ikini, ladies, or shirtless, gentlemen, but these pictures do not support any element of the SPIRIT acronym and are unnecessary and incredibly self-indulgent. Adhere to GOHS dress code throughout your video unless context is appropriate (i.e. water polo as</w:t>
      </w:r>
      <w:r>
        <w:t xml:space="preserve"> a teamwork example, etc). All resources must also be school appropriate including lyrics. </w:t>
      </w:r>
      <w:r>
        <w:rPr>
          <w:b/>
          <w:i/>
        </w:rPr>
        <w:t>Depictions of student use of alcohol and/or drug use, or inappropriate exhibition of guns, cigarettes or any other unapproved, illegal or illicit activities as outli</w:t>
      </w:r>
      <w:r>
        <w:rPr>
          <w:b/>
          <w:i/>
        </w:rPr>
        <w:t>ned in the GOHS handbook WILL result in immediate stoppage of your presentation, a failing grade for Part 2, and notification for reason of failing grade to administration and parents. If in doubt, err on the side of CAUTION!</w:t>
      </w:r>
    </w:p>
    <w:p w:rsidR="00AE265B" w:rsidRDefault="00AE265B">
      <w:pPr>
        <w:tabs>
          <w:tab w:val="left" w:pos="3420"/>
        </w:tabs>
        <w:rPr>
          <w:b/>
          <w:sz w:val="16"/>
          <w:szCs w:val="16"/>
        </w:rPr>
      </w:pPr>
    </w:p>
    <w:p w:rsidR="00AE265B" w:rsidRDefault="003851C8">
      <w:pPr>
        <w:tabs>
          <w:tab w:val="left" w:pos="3420"/>
        </w:tabs>
        <w:rPr>
          <w:b/>
          <w:sz w:val="28"/>
          <w:szCs w:val="28"/>
        </w:rPr>
      </w:pPr>
      <w:r>
        <w:rPr>
          <w:b/>
          <w:sz w:val="28"/>
          <w:szCs w:val="28"/>
        </w:rPr>
        <w:t>Standards assessed for this p</w:t>
      </w:r>
      <w:r>
        <w:rPr>
          <w:b/>
          <w:sz w:val="28"/>
          <w:szCs w:val="28"/>
        </w:rPr>
        <w:t>resentation:</w:t>
      </w:r>
      <w:r>
        <w:rPr>
          <w:b/>
          <w:i/>
          <w:sz w:val="20"/>
          <w:szCs w:val="20"/>
        </w:rPr>
        <w:t xml:space="preserve"> </w:t>
      </w:r>
    </w:p>
    <w:p w:rsidR="00AE265B" w:rsidRDefault="003851C8">
      <w:pPr>
        <w:rPr>
          <w:b/>
          <w:sz w:val="20"/>
          <w:szCs w:val="20"/>
        </w:rPr>
      </w:pPr>
      <w:r>
        <w:rPr>
          <w:b/>
          <w:sz w:val="20"/>
          <w:szCs w:val="20"/>
        </w:rPr>
        <w:t>SL 11-12.4</w:t>
      </w:r>
    </w:p>
    <w:p w:rsidR="00AE265B" w:rsidRDefault="003851C8">
      <w:pPr>
        <w:ind w:left="720"/>
        <w:rPr>
          <w:b/>
          <w:sz w:val="20"/>
          <w:szCs w:val="20"/>
        </w:rPr>
      </w:pPr>
      <w:r>
        <w:rPr>
          <w:color w:val="3B3B3A"/>
          <w:sz w:val="20"/>
          <w:szCs w:val="20"/>
        </w:rPr>
        <w:t>Present information, findings, and supporting evidence, conveying a clear and distinct perspective, such that listeners can follow the line of reasoning, alternative or opposing perspectives are addressed, and the organization, dev</w:t>
      </w:r>
      <w:r>
        <w:rPr>
          <w:color w:val="3B3B3A"/>
          <w:sz w:val="20"/>
          <w:szCs w:val="20"/>
        </w:rPr>
        <w:t>elopment, substance, and style are appropriate to purpose, audience, and a range of formal and informal tasks.</w:t>
      </w:r>
    </w:p>
    <w:p w:rsidR="00AE265B" w:rsidRDefault="003851C8">
      <w:pPr>
        <w:rPr>
          <w:b/>
          <w:sz w:val="20"/>
          <w:szCs w:val="20"/>
        </w:rPr>
      </w:pPr>
      <w:r>
        <w:rPr>
          <w:b/>
          <w:sz w:val="20"/>
          <w:szCs w:val="20"/>
        </w:rPr>
        <w:t>SL 11.12.5</w:t>
      </w:r>
    </w:p>
    <w:p w:rsidR="00AE265B" w:rsidRDefault="003851C8">
      <w:pPr>
        <w:ind w:left="720"/>
        <w:rPr>
          <w:b/>
          <w:sz w:val="20"/>
          <w:szCs w:val="20"/>
        </w:rPr>
      </w:pPr>
      <w:r>
        <w:rPr>
          <w:color w:val="3B3B3A"/>
          <w:sz w:val="20"/>
          <w:szCs w:val="20"/>
        </w:rPr>
        <w:t>Make strategic use of digital media (e.g., textual, graphical, audio, visual, and interactive elements) in presentations to enhance un</w:t>
      </w:r>
      <w:r>
        <w:rPr>
          <w:color w:val="3B3B3A"/>
          <w:sz w:val="20"/>
          <w:szCs w:val="20"/>
        </w:rPr>
        <w:t>derstanding of findings, reasoning, and evidence and to add interest.</w:t>
      </w:r>
    </w:p>
    <w:p w:rsidR="00AE265B" w:rsidRDefault="003851C8">
      <w:pPr>
        <w:rPr>
          <w:b/>
          <w:sz w:val="20"/>
          <w:szCs w:val="20"/>
        </w:rPr>
      </w:pPr>
      <w:r>
        <w:rPr>
          <w:b/>
          <w:sz w:val="20"/>
          <w:szCs w:val="20"/>
        </w:rPr>
        <w:t>SL 11.12-6</w:t>
      </w:r>
    </w:p>
    <w:p w:rsidR="00AE265B" w:rsidRDefault="003851C8">
      <w:pPr>
        <w:ind w:left="720" w:firstLine="45"/>
        <w:rPr>
          <w:b/>
        </w:rPr>
      </w:pPr>
      <w:r>
        <w:rPr>
          <w:color w:val="3B3B3A"/>
          <w:sz w:val="20"/>
          <w:szCs w:val="20"/>
        </w:rPr>
        <w:t xml:space="preserve">Adapt speech to a variety of contexts and tasks, demonstrating a command of formal English when indicated or appropriate. </w:t>
      </w:r>
    </w:p>
    <w:p w:rsidR="00AE265B" w:rsidRDefault="003851C8">
      <w:pPr>
        <w:tabs>
          <w:tab w:val="left" w:pos="3420"/>
        </w:tabs>
        <w:rPr>
          <w:b/>
        </w:rPr>
      </w:pPr>
      <w:r>
        <w:rPr>
          <w:b/>
        </w:rPr>
        <w:t>Part II:</w:t>
      </w:r>
      <w:r>
        <w:t xml:space="preserve"> </w:t>
      </w:r>
      <w:r>
        <w:rPr>
          <w:b/>
        </w:rPr>
        <w:t>Multimedia Design &amp; Presentation</w:t>
      </w:r>
    </w:p>
    <w:p w:rsidR="00AE265B" w:rsidRDefault="003851C8">
      <w:pPr>
        <w:tabs>
          <w:tab w:val="left" w:pos="3420"/>
        </w:tabs>
        <w:rPr>
          <w:b/>
        </w:rPr>
      </w:pPr>
      <w:r>
        <w:rPr>
          <w:b/>
        </w:rPr>
        <w:t>Directions:</w:t>
      </w:r>
    </w:p>
    <w:p w:rsidR="00AE265B" w:rsidRDefault="003851C8">
      <w:pPr>
        <w:numPr>
          <w:ilvl w:val="0"/>
          <w:numId w:val="9"/>
        </w:numPr>
        <w:ind w:left="753"/>
        <w:contextualSpacing/>
        <w:rPr>
          <w:b/>
        </w:rPr>
      </w:pPr>
      <w:r>
        <w:rPr>
          <w:b/>
        </w:rPr>
        <w:t>For each of the tenets below, please include a response to the prompts in your video. You do not need to address every prompt.  Please reflect upon which prompts will provide the most honest and appropriate response for your experience with Passion, Involv</w:t>
      </w:r>
      <w:r>
        <w:rPr>
          <w:b/>
        </w:rPr>
        <w:t xml:space="preserve">ement, and Teamwork and over the past four years. </w:t>
      </w:r>
    </w:p>
    <w:p w:rsidR="00AE265B" w:rsidRDefault="003851C8">
      <w:pPr>
        <w:numPr>
          <w:ilvl w:val="0"/>
          <w:numId w:val="9"/>
        </w:numPr>
        <w:ind w:left="753"/>
        <w:contextualSpacing/>
        <w:rPr>
          <w:b/>
        </w:rPr>
      </w:pPr>
      <w:r>
        <w:rPr>
          <w:b/>
        </w:rPr>
        <w:t xml:space="preserve">You may choose to address the prompts through a variety of mediums such as videos, narration, and text.  </w:t>
      </w:r>
    </w:p>
    <w:p w:rsidR="00AE265B" w:rsidRDefault="003851C8">
      <w:pPr>
        <w:rPr>
          <w:b/>
        </w:rPr>
      </w:pPr>
      <w:r>
        <w:rPr>
          <w:b/>
        </w:rPr>
        <w:t xml:space="preserve">   Tenet</w:t>
      </w:r>
      <w:r>
        <w:rPr>
          <w:b/>
        </w:rPr>
        <w:tab/>
      </w:r>
      <w:r>
        <w:rPr>
          <w:b/>
        </w:rPr>
        <w:tab/>
      </w:r>
      <w:r>
        <w:rPr>
          <w:b/>
        </w:rPr>
        <w:tab/>
        <w:t xml:space="preserve">               Prompt(s)</w:t>
      </w:r>
      <w:r>
        <w:rPr>
          <w:b/>
        </w:rPr>
        <w:tab/>
      </w:r>
      <w:r>
        <w:rPr>
          <w:b/>
        </w:rPr>
        <w:tab/>
      </w:r>
      <w:r>
        <w:rPr>
          <w:b/>
        </w:rPr>
        <w:tab/>
        <w:t xml:space="preserve">                                                             </w:t>
      </w:r>
      <w:r>
        <w:rPr>
          <w:b/>
        </w:rPr>
        <w:t xml:space="preserve">     Evidence              </w:t>
      </w:r>
      <w:r>
        <w:rPr>
          <w:b/>
        </w:rPr>
        <w:tab/>
        <w:t xml:space="preserve">                                            </w:t>
      </w:r>
    </w:p>
    <w:tbl>
      <w:tblPr>
        <w:tblStyle w:val="a2"/>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9"/>
        <w:gridCol w:w="9090"/>
        <w:gridCol w:w="3945"/>
      </w:tblGrid>
      <w:tr w:rsidR="00AE265B">
        <w:tc>
          <w:tcPr>
            <w:tcW w:w="1109" w:type="dxa"/>
          </w:tcPr>
          <w:p w:rsidR="00AE265B" w:rsidRDefault="003851C8">
            <w:pPr>
              <w:jc w:val="center"/>
              <w:rPr>
                <w:b/>
                <w:sz w:val="32"/>
                <w:szCs w:val="32"/>
              </w:rPr>
            </w:pPr>
            <w:r>
              <w:rPr>
                <w:b/>
                <w:sz w:val="32"/>
                <w:szCs w:val="32"/>
              </w:rPr>
              <w:t>Intro</w:t>
            </w:r>
          </w:p>
        </w:tc>
        <w:tc>
          <w:tcPr>
            <w:tcW w:w="9090" w:type="dxa"/>
          </w:tcPr>
          <w:p w:rsidR="00AE265B" w:rsidRDefault="003851C8">
            <w:pPr>
              <w:numPr>
                <w:ilvl w:val="0"/>
                <w:numId w:val="14"/>
              </w:numPr>
              <w:ind w:left="420"/>
            </w:pPr>
            <w:r>
              <w:t xml:space="preserve">Include a brief overview of who you are and how you have arrived at this point in your life before your Passion component </w:t>
            </w:r>
          </w:p>
          <w:p w:rsidR="00AE265B" w:rsidRDefault="003851C8">
            <w:pPr>
              <w:numPr>
                <w:ilvl w:val="0"/>
                <w:numId w:val="14"/>
              </w:numPr>
              <w:ind w:left="420"/>
            </w:pPr>
            <w:r>
              <w:t>30 seconds max</w:t>
            </w:r>
          </w:p>
        </w:tc>
        <w:tc>
          <w:tcPr>
            <w:tcW w:w="3945" w:type="dxa"/>
          </w:tcPr>
          <w:p w:rsidR="00AE265B" w:rsidRDefault="003851C8">
            <w:pPr>
              <w:numPr>
                <w:ilvl w:val="0"/>
                <w:numId w:val="1"/>
              </w:numPr>
              <w:tabs>
                <w:tab w:val="left" w:pos="3420"/>
              </w:tabs>
              <w:contextualSpacing/>
            </w:pPr>
            <w:r>
              <w:t>Pictures to accompany narration</w:t>
            </w:r>
          </w:p>
        </w:tc>
      </w:tr>
      <w:tr w:rsidR="00AE265B">
        <w:trPr>
          <w:trHeight w:val="1700"/>
        </w:trPr>
        <w:tc>
          <w:tcPr>
            <w:tcW w:w="1109" w:type="dxa"/>
          </w:tcPr>
          <w:p w:rsidR="00AE265B" w:rsidRDefault="003851C8">
            <w:pPr>
              <w:jc w:val="center"/>
              <w:rPr>
                <w:b/>
                <w:sz w:val="20"/>
                <w:szCs w:val="20"/>
              </w:rPr>
            </w:pPr>
            <w:r>
              <w:rPr>
                <w:b/>
                <w:sz w:val="20"/>
                <w:szCs w:val="20"/>
              </w:rPr>
              <w:lastRenderedPageBreak/>
              <w:t>P</w:t>
            </w:r>
          </w:p>
          <w:p w:rsidR="00AE265B" w:rsidRDefault="003851C8">
            <w:pPr>
              <w:jc w:val="center"/>
              <w:rPr>
                <w:b/>
                <w:sz w:val="20"/>
                <w:szCs w:val="20"/>
              </w:rPr>
            </w:pPr>
            <w:r>
              <w:rPr>
                <w:b/>
                <w:sz w:val="20"/>
                <w:szCs w:val="20"/>
              </w:rPr>
              <w:t>A</w:t>
            </w:r>
          </w:p>
          <w:p w:rsidR="00AE265B" w:rsidRDefault="003851C8">
            <w:pPr>
              <w:jc w:val="center"/>
              <w:rPr>
                <w:b/>
                <w:sz w:val="20"/>
                <w:szCs w:val="20"/>
              </w:rPr>
            </w:pPr>
            <w:r>
              <w:rPr>
                <w:b/>
                <w:sz w:val="20"/>
                <w:szCs w:val="20"/>
              </w:rPr>
              <w:t>S</w:t>
            </w:r>
          </w:p>
          <w:p w:rsidR="00AE265B" w:rsidRDefault="003851C8">
            <w:pPr>
              <w:jc w:val="center"/>
              <w:rPr>
                <w:b/>
                <w:sz w:val="20"/>
                <w:szCs w:val="20"/>
              </w:rPr>
            </w:pPr>
            <w:r>
              <w:rPr>
                <w:b/>
                <w:sz w:val="20"/>
                <w:szCs w:val="20"/>
              </w:rPr>
              <w:t>S</w:t>
            </w:r>
          </w:p>
          <w:p w:rsidR="00AE265B" w:rsidRDefault="003851C8">
            <w:pPr>
              <w:jc w:val="center"/>
              <w:rPr>
                <w:b/>
                <w:sz w:val="20"/>
                <w:szCs w:val="20"/>
              </w:rPr>
            </w:pPr>
            <w:r>
              <w:rPr>
                <w:b/>
                <w:sz w:val="20"/>
                <w:szCs w:val="20"/>
              </w:rPr>
              <w:t>I</w:t>
            </w:r>
          </w:p>
          <w:p w:rsidR="00AE265B" w:rsidRDefault="003851C8">
            <w:pPr>
              <w:jc w:val="center"/>
              <w:rPr>
                <w:b/>
                <w:sz w:val="20"/>
                <w:szCs w:val="20"/>
              </w:rPr>
            </w:pPr>
            <w:r>
              <w:rPr>
                <w:b/>
                <w:sz w:val="20"/>
                <w:szCs w:val="20"/>
              </w:rPr>
              <w:t>O</w:t>
            </w:r>
          </w:p>
          <w:p w:rsidR="00AE265B" w:rsidRDefault="003851C8">
            <w:pPr>
              <w:jc w:val="center"/>
              <w:rPr>
                <w:b/>
                <w:sz w:val="20"/>
                <w:szCs w:val="20"/>
              </w:rPr>
            </w:pPr>
            <w:r>
              <w:rPr>
                <w:b/>
                <w:sz w:val="20"/>
                <w:szCs w:val="20"/>
              </w:rPr>
              <w:t>N</w:t>
            </w:r>
          </w:p>
        </w:tc>
        <w:tc>
          <w:tcPr>
            <w:tcW w:w="9090" w:type="dxa"/>
          </w:tcPr>
          <w:p w:rsidR="00AE265B" w:rsidRDefault="003851C8">
            <w:pPr>
              <w:numPr>
                <w:ilvl w:val="0"/>
                <w:numId w:val="14"/>
              </w:numPr>
              <w:ind w:left="420"/>
            </w:pPr>
            <w:r>
              <w:t xml:space="preserve">What is your passion? Describe what you are passionate about. </w:t>
            </w:r>
          </w:p>
          <w:p w:rsidR="00AE265B" w:rsidRDefault="003851C8">
            <w:pPr>
              <w:numPr>
                <w:ilvl w:val="0"/>
                <w:numId w:val="14"/>
              </w:numPr>
              <w:ind w:left="420"/>
            </w:pPr>
            <w:r>
              <w:t>Explain how you initially became involved with your passion. Did anyone inspire you?</w:t>
            </w:r>
          </w:p>
          <w:p w:rsidR="00AE265B" w:rsidRDefault="003851C8">
            <w:pPr>
              <w:numPr>
                <w:ilvl w:val="0"/>
                <w:numId w:val="14"/>
              </w:numPr>
              <w:ind w:left="420"/>
            </w:pPr>
            <w:r>
              <w:t xml:space="preserve">How has this passion changed you as a person? </w:t>
            </w:r>
          </w:p>
          <w:p w:rsidR="00AE265B" w:rsidRDefault="003851C8">
            <w:pPr>
              <w:numPr>
                <w:ilvl w:val="0"/>
                <w:numId w:val="14"/>
              </w:numPr>
              <w:ind w:left="420"/>
            </w:pPr>
            <w:r>
              <w:t xml:space="preserve">In what way(s) has your passion influenced your academic or high school life? </w:t>
            </w:r>
          </w:p>
          <w:p w:rsidR="00AE265B" w:rsidRDefault="003851C8">
            <w:pPr>
              <w:numPr>
                <w:ilvl w:val="0"/>
                <w:numId w:val="14"/>
              </w:numPr>
              <w:ind w:left="420"/>
            </w:pPr>
            <w:r>
              <w:t>How will you continue to enjoy your passion beyond high school?</w:t>
            </w:r>
          </w:p>
        </w:tc>
        <w:tc>
          <w:tcPr>
            <w:tcW w:w="3945" w:type="dxa"/>
          </w:tcPr>
          <w:p w:rsidR="00AE265B" w:rsidRDefault="003851C8">
            <w:pPr>
              <w:numPr>
                <w:ilvl w:val="0"/>
                <w:numId w:val="1"/>
              </w:numPr>
              <w:tabs>
                <w:tab w:val="left" w:pos="3420"/>
              </w:tabs>
              <w:contextualSpacing/>
            </w:pPr>
            <w:r>
              <w:t>Pictures of you doing your passion/loca</w:t>
            </w:r>
            <w:r>
              <w:t>tion</w:t>
            </w:r>
          </w:p>
          <w:p w:rsidR="00AE265B" w:rsidRDefault="003851C8">
            <w:pPr>
              <w:numPr>
                <w:ilvl w:val="0"/>
                <w:numId w:val="1"/>
              </w:numPr>
              <w:tabs>
                <w:tab w:val="left" w:pos="3420"/>
              </w:tabs>
              <w:contextualSpacing/>
            </w:pPr>
            <w:r>
              <w:t>Certificates, awards or acknowledgements pertaining to your passion</w:t>
            </w:r>
          </w:p>
        </w:tc>
      </w:tr>
      <w:tr w:rsidR="00AE265B">
        <w:tc>
          <w:tcPr>
            <w:tcW w:w="1109" w:type="dxa"/>
          </w:tcPr>
          <w:p w:rsidR="00AE265B" w:rsidRDefault="003851C8">
            <w:pPr>
              <w:jc w:val="center"/>
              <w:rPr>
                <w:b/>
                <w:sz w:val="16"/>
                <w:szCs w:val="16"/>
              </w:rPr>
            </w:pPr>
            <w:r>
              <w:rPr>
                <w:b/>
                <w:sz w:val="16"/>
                <w:szCs w:val="16"/>
              </w:rPr>
              <w:t>I</w:t>
            </w:r>
          </w:p>
          <w:p w:rsidR="00AE265B" w:rsidRDefault="003851C8">
            <w:pPr>
              <w:jc w:val="center"/>
              <w:rPr>
                <w:b/>
                <w:sz w:val="16"/>
                <w:szCs w:val="16"/>
              </w:rPr>
            </w:pPr>
            <w:r>
              <w:rPr>
                <w:b/>
                <w:sz w:val="16"/>
                <w:szCs w:val="16"/>
              </w:rPr>
              <w:t>N</w:t>
            </w:r>
          </w:p>
          <w:p w:rsidR="00AE265B" w:rsidRDefault="003851C8">
            <w:pPr>
              <w:jc w:val="center"/>
              <w:rPr>
                <w:b/>
                <w:sz w:val="16"/>
                <w:szCs w:val="16"/>
              </w:rPr>
            </w:pPr>
            <w:r>
              <w:rPr>
                <w:b/>
                <w:sz w:val="16"/>
                <w:szCs w:val="16"/>
              </w:rPr>
              <w:t>V</w:t>
            </w:r>
          </w:p>
          <w:p w:rsidR="00AE265B" w:rsidRDefault="003851C8">
            <w:pPr>
              <w:jc w:val="center"/>
              <w:rPr>
                <w:b/>
                <w:sz w:val="16"/>
                <w:szCs w:val="16"/>
              </w:rPr>
            </w:pPr>
            <w:r>
              <w:rPr>
                <w:b/>
                <w:sz w:val="16"/>
                <w:szCs w:val="16"/>
              </w:rPr>
              <w:t>O</w:t>
            </w:r>
          </w:p>
          <w:p w:rsidR="00AE265B" w:rsidRDefault="003851C8">
            <w:pPr>
              <w:jc w:val="center"/>
              <w:rPr>
                <w:b/>
                <w:sz w:val="16"/>
                <w:szCs w:val="16"/>
              </w:rPr>
            </w:pPr>
            <w:r>
              <w:rPr>
                <w:b/>
                <w:sz w:val="16"/>
                <w:szCs w:val="16"/>
              </w:rPr>
              <w:t>L</w:t>
            </w:r>
          </w:p>
          <w:p w:rsidR="00AE265B" w:rsidRDefault="003851C8">
            <w:pPr>
              <w:jc w:val="center"/>
              <w:rPr>
                <w:b/>
                <w:sz w:val="16"/>
                <w:szCs w:val="16"/>
              </w:rPr>
            </w:pPr>
            <w:r>
              <w:rPr>
                <w:b/>
                <w:sz w:val="16"/>
                <w:szCs w:val="16"/>
              </w:rPr>
              <w:t>V</w:t>
            </w:r>
          </w:p>
          <w:p w:rsidR="00AE265B" w:rsidRDefault="003851C8">
            <w:pPr>
              <w:jc w:val="center"/>
              <w:rPr>
                <w:b/>
                <w:sz w:val="16"/>
                <w:szCs w:val="16"/>
              </w:rPr>
            </w:pPr>
            <w:r>
              <w:rPr>
                <w:b/>
                <w:sz w:val="16"/>
                <w:szCs w:val="16"/>
              </w:rPr>
              <w:t>E</w:t>
            </w:r>
          </w:p>
          <w:p w:rsidR="00AE265B" w:rsidRDefault="003851C8">
            <w:pPr>
              <w:jc w:val="center"/>
              <w:rPr>
                <w:b/>
                <w:sz w:val="16"/>
                <w:szCs w:val="16"/>
              </w:rPr>
            </w:pPr>
            <w:r>
              <w:rPr>
                <w:b/>
                <w:sz w:val="16"/>
                <w:szCs w:val="16"/>
              </w:rPr>
              <w:t>M</w:t>
            </w:r>
          </w:p>
          <w:p w:rsidR="00AE265B" w:rsidRDefault="003851C8">
            <w:pPr>
              <w:jc w:val="center"/>
              <w:rPr>
                <w:b/>
                <w:sz w:val="16"/>
                <w:szCs w:val="16"/>
              </w:rPr>
            </w:pPr>
            <w:r>
              <w:rPr>
                <w:b/>
                <w:sz w:val="16"/>
                <w:szCs w:val="16"/>
              </w:rPr>
              <w:t>E</w:t>
            </w:r>
          </w:p>
          <w:p w:rsidR="00AE265B" w:rsidRDefault="003851C8">
            <w:pPr>
              <w:jc w:val="center"/>
              <w:rPr>
                <w:b/>
                <w:sz w:val="16"/>
                <w:szCs w:val="16"/>
              </w:rPr>
            </w:pPr>
            <w:r>
              <w:rPr>
                <w:b/>
                <w:sz w:val="16"/>
                <w:szCs w:val="16"/>
              </w:rPr>
              <w:t>N</w:t>
            </w:r>
          </w:p>
          <w:p w:rsidR="00AE265B" w:rsidRDefault="003851C8">
            <w:pPr>
              <w:jc w:val="center"/>
              <w:rPr>
                <w:b/>
                <w:sz w:val="16"/>
                <w:szCs w:val="16"/>
              </w:rPr>
            </w:pPr>
            <w:r>
              <w:rPr>
                <w:b/>
                <w:sz w:val="16"/>
                <w:szCs w:val="16"/>
              </w:rPr>
              <w:t>T</w:t>
            </w:r>
          </w:p>
        </w:tc>
        <w:tc>
          <w:tcPr>
            <w:tcW w:w="9090" w:type="dxa"/>
          </w:tcPr>
          <w:p w:rsidR="00AE265B" w:rsidRDefault="003851C8">
            <w:pPr>
              <w:numPr>
                <w:ilvl w:val="0"/>
                <w:numId w:val="16"/>
              </w:numPr>
              <w:ind w:left="420"/>
            </w:pPr>
            <w:r>
              <w:t xml:space="preserve">How have you served community and school during the last four years? Be sure to include </w:t>
            </w:r>
            <w:r>
              <w:rPr>
                <w:i/>
              </w:rPr>
              <w:t>community service</w:t>
            </w:r>
            <w:r>
              <w:t>, a basic requirement you have all met.</w:t>
            </w:r>
          </w:p>
          <w:p w:rsidR="00AE265B" w:rsidRDefault="003851C8">
            <w:pPr>
              <w:numPr>
                <w:ilvl w:val="0"/>
                <w:numId w:val="16"/>
              </w:numPr>
              <w:ind w:left="420"/>
            </w:pPr>
            <w:r>
              <w:t>Explain what you were involved in and how it has influenced you.</w:t>
            </w:r>
          </w:p>
          <w:p w:rsidR="00AE265B" w:rsidRDefault="003851C8">
            <w:pPr>
              <w:numPr>
                <w:ilvl w:val="0"/>
                <w:numId w:val="16"/>
              </w:numPr>
              <w:ind w:left="420"/>
            </w:pPr>
            <w:r>
              <w:t>Include any other service you were involved in while at GOHS.</w:t>
            </w:r>
          </w:p>
          <w:p w:rsidR="00AE265B" w:rsidRDefault="003851C8">
            <w:pPr>
              <w:numPr>
                <w:ilvl w:val="0"/>
                <w:numId w:val="16"/>
              </w:numPr>
              <w:ind w:left="420"/>
            </w:pPr>
            <w:r>
              <w:t>Explain how your involvement has influenced your academic experience, and your future service plans; be specific about any service projects you are interested in pursuing after high school or co</w:t>
            </w:r>
            <w:r>
              <w:t>llege.</w:t>
            </w:r>
          </w:p>
        </w:tc>
        <w:tc>
          <w:tcPr>
            <w:tcW w:w="3945" w:type="dxa"/>
          </w:tcPr>
          <w:p w:rsidR="00AE265B" w:rsidRDefault="003851C8">
            <w:pPr>
              <w:numPr>
                <w:ilvl w:val="0"/>
                <w:numId w:val="5"/>
              </w:numPr>
              <w:tabs>
                <w:tab w:val="left" w:pos="3420"/>
              </w:tabs>
              <w:contextualSpacing/>
            </w:pPr>
            <w:r>
              <w:t>Pictures of you being involved</w:t>
            </w:r>
          </w:p>
          <w:p w:rsidR="00AE265B" w:rsidRDefault="003851C8">
            <w:pPr>
              <w:numPr>
                <w:ilvl w:val="0"/>
                <w:numId w:val="5"/>
              </w:numPr>
              <w:tabs>
                <w:tab w:val="left" w:pos="3420"/>
              </w:tabs>
              <w:contextualSpacing/>
            </w:pPr>
            <w:r>
              <w:t>Flyers from the organization or event in which you were involved</w:t>
            </w:r>
          </w:p>
          <w:p w:rsidR="00AE265B" w:rsidRDefault="003851C8">
            <w:pPr>
              <w:numPr>
                <w:ilvl w:val="0"/>
                <w:numId w:val="5"/>
              </w:numPr>
              <w:tabs>
                <w:tab w:val="left" w:pos="3420"/>
              </w:tabs>
              <w:contextualSpacing/>
            </w:pPr>
            <w:r>
              <w:t>Certificates, awards or acknowledgements pertaining to your involvement</w:t>
            </w:r>
          </w:p>
        </w:tc>
      </w:tr>
      <w:tr w:rsidR="00AE265B">
        <w:trPr>
          <w:trHeight w:val="3040"/>
        </w:trPr>
        <w:tc>
          <w:tcPr>
            <w:tcW w:w="1109" w:type="dxa"/>
          </w:tcPr>
          <w:p w:rsidR="00AE265B" w:rsidRDefault="003851C8">
            <w:pPr>
              <w:jc w:val="center"/>
              <w:rPr>
                <w:b/>
                <w:sz w:val="20"/>
                <w:szCs w:val="20"/>
              </w:rPr>
            </w:pPr>
            <w:r>
              <w:rPr>
                <w:b/>
                <w:sz w:val="20"/>
                <w:szCs w:val="20"/>
              </w:rPr>
              <w:t>T</w:t>
            </w:r>
          </w:p>
          <w:p w:rsidR="00AE265B" w:rsidRDefault="003851C8">
            <w:pPr>
              <w:jc w:val="center"/>
              <w:rPr>
                <w:b/>
                <w:sz w:val="20"/>
                <w:szCs w:val="20"/>
              </w:rPr>
            </w:pPr>
            <w:r>
              <w:rPr>
                <w:b/>
                <w:sz w:val="20"/>
                <w:szCs w:val="20"/>
              </w:rPr>
              <w:t>E</w:t>
            </w:r>
          </w:p>
          <w:p w:rsidR="00AE265B" w:rsidRDefault="003851C8">
            <w:pPr>
              <w:jc w:val="center"/>
              <w:rPr>
                <w:b/>
                <w:sz w:val="20"/>
                <w:szCs w:val="20"/>
              </w:rPr>
            </w:pPr>
            <w:r>
              <w:rPr>
                <w:b/>
                <w:sz w:val="20"/>
                <w:szCs w:val="20"/>
              </w:rPr>
              <w:t>A</w:t>
            </w:r>
          </w:p>
          <w:p w:rsidR="00AE265B" w:rsidRDefault="003851C8">
            <w:pPr>
              <w:jc w:val="center"/>
              <w:rPr>
                <w:b/>
                <w:sz w:val="20"/>
                <w:szCs w:val="20"/>
              </w:rPr>
            </w:pPr>
            <w:r>
              <w:rPr>
                <w:b/>
                <w:sz w:val="20"/>
                <w:szCs w:val="20"/>
              </w:rPr>
              <w:t>M</w:t>
            </w:r>
          </w:p>
          <w:p w:rsidR="00AE265B" w:rsidRDefault="003851C8">
            <w:pPr>
              <w:jc w:val="center"/>
              <w:rPr>
                <w:b/>
                <w:sz w:val="20"/>
                <w:szCs w:val="20"/>
              </w:rPr>
            </w:pPr>
            <w:r>
              <w:rPr>
                <w:b/>
                <w:sz w:val="20"/>
                <w:szCs w:val="20"/>
              </w:rPr>
              <w:t>W</w:t>
            </w:r>
          </w:p>
          <w:p w:rsidR="00AE265B" w:rsidRDefault="003851C8">
            <w:pPr>
              <w:jc w:val="center"/>
              <w:rPr>
                <w:b/>
                <w:sz w:val="20"/>
                <w:szCs w:val="20"/>
              </w:rPr>
            </w:pPr>
            <w:r>
              <w:rPr>
                <w:b/>
                <w:sz w:val="20"/>
                <w:szCs w:val="20"/>
              </w:rPr>
              <w:t>O</w:t>
            </w:r>
          </w:p>
          <w:p w:rsidR="00AE265B" w:rsidRDefault="003851C8">
            <w:pPr>
              <w:jc w:val="center"/>
              <w:rPr>
                <w:b/>
                <w:sz w:val="20"/>
                <w:szCs w:val="20"/>
              </w:rPr>
            </w:pPr>
            <w:r>
              <w:rPr>
                <w:b/>
                <w:sz w:val="20"/>
                <w:szCs w:val="20"/>
              </w:rPr>
              <w:t>R</w:t>
            </w:r>
          </w:p>
          <w:p w:rsidR="00AE265B" w:rsidRDefault="003851C8">
            <w:pPr>
              <w:jc w:val="center"/>
              <w:rPr>
                <w:b/>
                <w:sz w:val="20"/>
                <w:szCs w:val="20"/>
              </w:rPr>
            </w:pPr>
            <w:r>
              <w:rPr>
                <w:b/>
                <w:sz w:val="20"/>
                <w:szCs w:val="20"/>
              </w:rPr>
              <w:t>K</w:t>
            </w:r>
          </w:p>
          <w:p w:rsidR="00AE265B" w:rsidRDefault="00AE265B">
            <w:pPr>
              <w:rPr>
                <w:b/>
                <w:sz w:val="28"/>
                <w:szCs w:val="28"/>
              </w:rPr>
            </w:pPr>
          </w:p>
        </w:tc>
        <w:tc>
          <w:tcPr>
            <w:tcW w:w="9090" w:type="dxa"/>
          </w:tcPr>
          <w:p w:rsidR="00AE265B" w:rsidRDefault="003851C8">
            <w:pPr>
              <w:numPr>
                <w:ilvl w:val="0"/>
                <w:numId w:val="12"/>
              </w:numPr>
            </w:pPr>
            <w:r>
              <w:t>How has your ability to work in a team improved during your high school experience?</w:t>
            </w:r>
          </w:p>
          <w:p w:rsidR="00AE265B" w:rsidRDefault="003851C8">
            <w:pPr>
              <w:numPr>
                <w:ilvl w:val="0"/>
                <w:numId w:val="12"/>
              </w:numPr>
            </w:pPr>
            <w:r>
              <w:t>What projects, assignments, collaboration afforded you the most opportunities for growth regarding teamwork?</w:t>
            </w:r>
          </w:p>
          <w:p w:rsidR="00AE265B" w:rsidRDefault="003851C8">
            <w:pPr>
              <w:numPr>
                <w:ilvl w:val="0"/>
                <w:numId w:val="12"/>
              </w:numPr>
            </w:pPr>
            <w:r>
              <w:t>Have you learned to work well with others, even those with whom</w:t>
            </w:r>
            <w:r>
              <w:t xml:space="preserve"> you are not well acquainted or with whom you disagree?</w:t>
            </w:r>
          </w:p>
          <w:p w:rsidR="00AE265B" w:rsidRDefault="003851C8">
            <w:pPr>
              <w:numPr>
                <w:ilvl w:val="0"/>
                <w:numId w:val="12"/>
              </w:numPr>
            </w:pPr>
            <w:r>
              <w:t>Has your ability to equally share responsibility for group tasks and end products improved over the past four years?</w:t>
            </w:r>
          </w:p>
          <w:p w:rsidR="00AE265B" w:rsidRDefault="003851C8">
            <w:pPr>
              <w:numPr>
                <w:ilvl w:val="0"/>
                <w:numId w:val="12"/>
              </w:numPr>
            </w:pPr>
            <w:r>
              <w:t>How do you encourage teammates to work to their fullest potential? How has this ski</w:t>
            </w:r>
            <w:r>
              <w:t>ll been affected collaborative assignments?</w:t>
            </w:r>
          </w:p>
          <w:p w:rsidR="00AE265B" w:rsidRDefault="003851C8">
            <w:pPr>
              <w:numPr>
                <w:ilvl w:val="0"/>
                <w:numId w:val="12"/>
              </w:numPr>
            </w:pPr>
            <w:r>
              <w:t xml:space="preserve">Have any extracurricular activities helped you become a better teammate? Did this translate to the classroom?  </w:t>
            </w:r>
          </w:p>
        </w:tc>
        <w:tc>
          <w:tcPr>
            <w:tcW w:w="3945" w:type="dxa"/>
          </w:tcPr>
          <w:p w:rsidR="00AE265B" w:rsidRDefault="003851C8">
            <w:pPr>
              <w:numPr>
                <w:ilvl w:val="0"/>
                <w:numId w:val="3"/>
              </w:numPr>
              <w:tabs>
                <w:tab w:val="left" w:pos="3420"/>
              </w:tabs>
              <w:contextualSpacing/>
            </w:pPr>
            <w:r>
              <w:t>Pictures of you being part of a team</w:t>
            </w:r>
          </w:p>
          <w:p w:rsidR="00AE265B" w:rsidRDefault="003851C8">
            <w:pPr>
              <w:numPr>
                <w:ilvl w:val="0"/>
                <w:numId w:val="3"/>
              </w:numPr>
              <w:tabs>
                <w:tab w:val="left" w:pos="3420"/>
              </w:tabs>
              <w:contextualSpacing/>
            </w:pPr>
            <w:r>
              <w:t>Projects, events you worked on as a team</w:t>
            </w:r>
          </w:p>
          <w:p w:rsidR="00AE265B" w:rsidRDefault="003851C8">
            <w:pPr>
              <w:ind w:left="720"/>
              <w:rPr>
                <w:b/>
              </w:rPr>
            </w:pPr>
            <w:r>
              <w:t>Certificates, awards or acknowledgements pertaining to your teamwork</w:t>
            </w:r>
          </w:p>
        </w:tc>
      </w:tr>
      <w:tr w:rsidR="00AE265B">
        <w:tc>
          <w:tcPr>
            <w:tcW w:w="1109" w:type="dxa"/>
          </w:tcPr>
          <w:p w:rsidR="00AE265B" w:rsidRDefault="003851C8">
            <w:pPr>
              <w:jc w:val="center"/>
              <w:rPr>
                <w:b/>
                <w:sz w:val="32"/>
                <w:szCs w:val="32"/>
              </w:rPr>
            </w:pPr>
            <w:r>
              <w:rPr>
                <w:b/>
                <w:sz w:val="32"/>
                <w:szCs w:val="32"/>
              </w:rPr>
              <w:t>Conc</w:t>
            </w:r>
          </w:p>
        </w:tc>
        <w:tc>
          <w:tcPr>
            <w:tcW w:w="9090" w:type="dxa"/>
          </w:tcPr>
          <w:p w:rsidR="00AE265B" w:rsidRDefault="003851C8">
            <w:pPr>
              <w:numPr>
                <w:ilvl w:val="0"/>
                <w:numId w:val="12"/>
              </w:numPr>
            </w:pPr>
            <w:r>
              <w:t xml:space="preserve">A brief </w:t>
            </w:r>
            <w:r>
              <w:t>c</w:t>
            </w:r>
            <w:r>
              <w:t>onclusion about where you are going in your life, your next steps.Include at the en</w:t>
            </w:r>
            <w:r>
              <w:t>d</w:t>
            </w:r>
            <w:r>
              <w:t xml:space="preserve"> of  your </w:t>
            </w:r>
            <w:r>
              <w:t>Teamwork component</w:t>
            </w:r>
          </w:p>
          <w:p w:rsidR="00AE265B" w:rsidRDefault="003851C8">
            <w:pPr>
              <w:numPr>
                <w:ilvl w:val="0"/>
                <w:numId w:val="12"/>
              </w:numPr>
            </w:pPr>
            <w:r>
              <w:t>30 seconds max</w:t>
            </w:r>
          </w:p>
        </w:tc>
        <w:tc>
          <w:tcPr>
            <w:tcW w:w="3945" w:type="dxa"/>
          </w:tcPr>
          <w:p w:rsidR="00AE265B" w:rsidRDefault="003851C8">
            <w:pPr>
              <w:numPr>
                <w:ilvl w:val="0"/>
                <w:numId w:val="3"/>
              </w:numPr>
              <w:tabs>
                <w:tab w:val="left" w:pos="3420"/>
              </w:tabs>
              <w:contextualSpacing/>
            </w:pPr>
            <w:r>
              <w:t>Pictures of your university, job plans, travel destinations</w:t>
            </w:r>
            <w:r>
              <w:t xml:space="preserve"> </w:t>
            </w:r>
            <w:r>
              <w:t xml:space="preserve">etc. </w:t>
            </w:r>
          </w:p>
        </w:tc>
      </w:tr>
    </w:tbl>
    <w:p w:rsidR="00AE265B" w:rsidRDefault="00AE265B">
      <w:pPr>
        <w:tabs>
          <w:tab w:val="left" w:pos="3420"/>
        </w:tabs>
        <w:rPr>
          <w:b/>
        </w:rPr>
      </w:pPr>
    </w:p>
    <w:sectPr w:rsidR="00AE265B">
      <w:headerReference w:type="default" r:id="rId10"/>
      <w:pgSz w:w="15840" w:h="12240"/>
      <w:pgMar w:top="432" w:right="720" w:bottom="288"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51C8">
      <w:r>
        <w:separator/>
      </w:r>
    </w:p>
  </w:endnote>
  <w:endnote w:type="continuationSeparator" w:id="0">
    <w:p w:rsidR="00000000" w:rsidRDefault="003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51C8">
      <w:r>
        <w:separator/>
      </w:r>
    </w:p>
  </w:footnote>
  <w:footnote w:type="continuationSeparator" w:id="0">
    <w:p w:rsidR="00000000" w:rsidRDefault="00385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5B" w:rsidRDefault="003851C8">
    <w:pPr>
      <w:jc w:val="right"/>
      <w:rPr>
        <w:sz w:val="20"/>
        <w:szCs w:val="20"/>
      </w:rPr>
    </w:pPr>
    <w:r>
      <w:rPr>
        <w:sz w:val="20"/>
        <w:szCs w:val="20"/>
      </w:rPr>
      <w:t>Revised 1/10/18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4E23"/>
    <w:multiLevelType w:val="multilevel"/>
    <w:tmpl w:val="A54C0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5B7CA7"/>
    <w:multiLevelType w:val="multilevel"/>
    <w:tmpl w:val="ECE834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4E76894"/>
    <w:multiLevelType w:val="multilevel"/>
    <w:tmpl w:val="8730A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7D390C"/>
    <w:multiLevelType w:val="multilevel"/>
    <w:tmpl w:val="9600F846"/>
    <w:lvl w:ilvl="0">
      <w:start w:val="1"/>
      <w:numFmt w:val="bullet"/>
      <w:lvlText w:val="o"/>
      <w:lvlJc w:val="left"/>
      <w:pPr>
        <w:ind w:left="360" w:hanging="360"/>
      </w:pPr>
      <w:rPr>
        <w:rFonts w:ascii="Arial" w:eastAsia="Arial" w:hAnsi="Arial" w:cs="Arial"/>
      </w:rPr>
    </w:lvl>
    <w:lvl w:ilvl="1">
      <w:start w:val="1"/>
      <w:numFmt w:val="bullet"/>
      <w:lvlText w:val="o"/>
      <w:lvlJc w:val="left"/>
      <w:pPr>
        <w:ind w:left="360" w:hanging="360"/>
      </w:pPr>
      <w:rPr>
        <w:rFonts w:ascii="Arial" w:eastAsia="Arial" w:hAnsi="Arial" w:cs="Arial"/>
      </w:rPr>
    </w:lvl>
    <w:lvl w:ilvl="2">
      <w:start w:val="1"/>
      <w:numFmt w:val="bullet"/>
      <w:lvlText w:val="▪"/>
      <w:lvlJc w:val="left"/>
      <w:pPr>
        <w:ind w:left="108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o"/>
      <w:lvlJc w:val="left"/>
      <w:pPr>
        <w:ind w:left="2520" w:hanging="360"/>
      </w:pPr>
      <w:rPr>
        <w:rFonts w:ascii="Arial" w:eastAsia="Arial" w:hAnsi="Arial" w:cs="Arial"/>
      </w:rPr>
    </w:lvl>
    <w:lvl w:ilvl="5">
      <w:start w:val="1"/>
      <w:numFmt w:val="bullet"/>
      <w:lvlText w:val="▪"/>
      <w:lvlJc w:val="left"/>
      <w:pPr>
        <w:ind w:left="3240" w:hanging="360"/>
      </w:pPr>
      <w:rPr>
        <w:rFonts w:ascii="Arial" w:eastAsia="Arial" w:hAnsi="Arial" w:cs="Arial"/>
      </w:rPr>
    </w:lvl>
    <w:lvl w:ilvl="6">
      <w:start w:val="1"/>
      <w:numFmt w:val="bullet"/>
      <w:lvlText w:val="●"/>
      <w:lvlJc w:val="left"/>
      <w:pPr>
        <w:ind w:left="3960" w:hanging="360"/>
      </w:pPr>
      <w:rPr>
        <w:rFonts w:ascii="Arial" w:eastAsia="Arial" w:hAnsi="Arial" w:cs="Arial"/>
      </w:rPr>
    </w:lvl>
    <w:lvl w:ilvl="7">
      <w:start w:val="1"/>
      <w:numFmt w:val="bullet"/>
      <w:lvlText w:val="o"/>
      <w:lvlJc w:val="left"/>
      <w:pPr>
        <w:ind w:left="4680" w:hanging="360"/>
      </w:pPr>
      <w:rPr>
        <w:rFonts w:ascii="Arial" w:eastAsia="Arial" w:hAnsi="Arial" w:cs="Arial"/>
      </w:rPr>
    </w:lvl>
    <w:lvl w:ilvl="8">
      <w:start w:val="1"/>
      <w:numFmt w:val="bullet"/>
      <w:lvlText w:val="▪"/>
      <w:lvlJc w:val="left"/>
      <w:pPr>
        <w:ind w:left="5400" w:hanging="360"/>
      </w:pPr>
      <w:rPr>
        <w:rFonts w:ascii="Arial" w:eastAsia="Arial" w:hAnsi="Arial" w:cs="Arial"/>
      </w:rPr>
    </w:lvl>
  </w:abstractNum>
  <w:abstractNum w:abstractNumId="4">
    <w:nsid w:val="2DFF45A6"/>
    <w:multiLevelType w:val="multilevel"/>
    <w:tmpl w:val="8D5EDE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4665B2F"/>
    <w:multiLevelType w:val="multilevel"/>
    <w:tmpl w:val="D6F870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50B3300"/>
    <w:multiLevelType w:val="multilevel"/>
    <w:tmpl w:val="A470D7A0"/>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362D276E"/>
    <w:multiLevelType w:val="multilevel"/>
    <w:tmpl w:val="AD88D75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362E519F"/>
    <w:multiLevelType w:val="multilevel"/>
    <w:tmpl w:val="F168C2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3AF57DEC"/>
    <w:multiLevelType w:val="multilevel"/>
    <w:tmpl w:val="450E9C5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3E7C57B3"/>
    <w:multiLevelType w:val="multilevel"/>
    <w:tmpl w:val="73A606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F832C70"/>
    <w:multiLevelType w:val="multilevel"/>
    <w:tmpl w:val="E69A6552"/>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534662C4"/>
    <w:multiLevelType w:val="multilevel"/>
    <w:tmpl w:val="8A0698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6C572168"/>
    <w:multiLevelType w:val="multilevel"/>
    <w:tmpl w:val="A51CA0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6D58121A"/>
    <w:multiLevelType w:val="multilevel"/>
    <w:tmpl w:val="692402C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09E3D65"/>
    <w:multiLevelType w:val="multilevel"/>
    <w:tmpl w:val="FA2C29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3"/>
  </w:num>
  <w:num w:numId="2">
    <w:abstractNumId w:val="0"/>
  </w:num>
  <w:num w:numId="3">
    <w:abstractNumId w:val="12"/>
  </w:num>
  <w:num w:numId="4">
    <w:abstractNumId w:val="11"/>
  </w:num>
  <w:num w:numId="5">
    <w:abstractNumId w:val="8"/>
  </w:num>
  <w:num w:numId="6">
    <w:abstractNumId w:val="9"/>
  </w:num>
  <w:num w:numId="7">
    <w:abstractNumId w:val="15"/>
  </w:num>
  <w:num w:numId="8">
    <w:abstractNumId w:val="2"/>
  </w:num>
  <w:num w:numId="9">
    <w:abstractNumId w:val="10"/>
  </w:num>
  <w:num w:numId="10">
    <w:abstractNumId w:val="14"/>
  </w:num>
  <w:num w:numId="11">
    <w:abstractNumId w:val="5"/>
  </w:num>
  <w:num w:numId="12">
    <w:abstractNumId w:val="3"/>
  </w:num>
  <w:num w:numId="13">
    <w:abstractNumId w:val="4"/>
  </w:num>
  <w:num w:numId="14">
    <w:abstractNumId w:val="7"/>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265B"/>
    <w:rsid w:val="003851C8"/>
    <w:rsid w:val="00AE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estandards.org/ELA-Literacy/W/11-12/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2</cp:revision>
  <dcterms:created xsi:type="dcterms:W3CDTF">2018-02-02T22:20:00Z</dcterms:created>
  <dcterms:modified xsi:type="dcterms:W3CDTF">2018-02-02T22:20:00Z</dcterms:modified>
</cp:coreProperties>
</file>